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BC7" w:rsidRPr="00851FEC" w:rsidRDefault="00A95BC7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51FEC">
        <w:rPr>
          <w:rFonts w:ascii="Times New Roman" w:hAnsi="Times New Roman" w:cs="Times New Roman"/>
          <w:b/>
          <w:sz w:val="28"/>
          <w:szCs w:val="28"/>
        </w:rPr>
        <w:t>НА ЧТО МОЖНО И НА ЧТО НЕЛЬЗЯ</w:t>
      </w:r>
    </w:p>
    <w:p w:rsidR="00A95BC7" w:rsidRPr="00851FEC" w:rsidRDefault="00A95BC7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51FEC">
        <w:rPr>
          <w:rFonts w:ascii="Times New Roman" w:hAnsi="Times New Roman" w:cs="Times New Roman"/>
          <w:b/>
          <w:sz w:val="28"/>
          <w:szCs w:val="28"/>
        </w:rPr>
        <w:t>РАСХОДОВАТЬ НАЛИЧНУЮ ВЫРУЧКУ?</w:t>
      </w:r>
    </w:p>
    <w:p w:rsidR="00A95BC7" w:rsidRPr="00851FEC" w:rsidRDefault="00A95BC7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95BC7" w:rsidRPr="00851FEC" w:rsidRDefault="00A95BC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FEC">
        <w:rPr>
          <w:rFonts w:ascii="Times New Roman" w:hAnsi="Times New Roman" w:cs="Times New Roman"/>
          <w:sz w:val="28"/>
          <w:szCs w:val="28"/>
        </w:rPr>
        <w:t xml:space="preserve">Обычная организация, не являющаяся </w:t>
      </w:r>
      <w:hyperlink r:id="rId4" w:history="1">
        <w:r w:rsidRPr="00851FEC">
          <w:rPr>
            <w:rFonts w:ascii="Times New Roman" w:hAnsi="Times New Roman" w:cs="Times New Roman"/>
            <w:sz w:val="28"/>
            <w:szCs w:val="28"/>
          </w:rPr>
          <w:t>банковским платежным агентом</w:t>
        </w:r>
      </w:hyperlink>
      <w:r w:rsidRPr="00851FEC">
        <w:rPr>
          <w:rFonts w:ascii="Times New Roman" w:hAnsi="Times New Roman" w:cs="Times New Roman"/>
          <w:sz w:val="28"/>
          <w:szCs w:val="28"/>
        </w:rPr>
        <w:t xml:space="preserve"> (субагентом), а также страховой или </w:t>
      </w:r>
      <w:hyperlink r:id="rId5" w:history="1">
        <w:r w:rsidRPr="00851FEC">
          <w:rPr>
            <w:rFonts w:ascii="Times New Roman" w:hAnsi="Times New Roman" w:cs="Times New Roman"/>
            <w:sz w:val="28"/>
            <w:szCs w:val="28"/>
          </w:rPr>
          <w:t>кредитной</w:t>
        </w:r>
      </w:hyperlink>
      <w:r w:rsidRPr="00851FEC">
        <w:rPr>
          <w:rFonts w:ascii="Times New Roman" w:hAnsi="Times New Roman" w:cs="Times New Roman"/>
          <w:sz w:val="28"/>
          <w:szCs w:val="28"/>
        </w:rPr>
        <w:t xml:space="preserve"> организацией, наличные деньги, поступившие в ее кассу за проданные товары (работы, услуги), то есть выручку, может расходовать только на следующие цели (</w:t>
      </w:r>
      <w:hyperlink r:id="rId6" w:history="1">
        <w:r w:rsidRPr="00851FEC">
          <w:rPr>
            <w:rFonts w:ascii="Times New Roman" w:hAnsi="Times New Roman" w:cs="Times New Roman"/>
            <w:sz w:val="28"/>
            <w:szCs w:val="28"/>
          </w:rPr>
          <w:t>п. 2</w:t>
        </w:r>
      </w:hyperlink>
      <w:r w:rsidRPr="00851FEC">
        <w:rPr>
          <w:rFonts w:ascii="Times New Roman" w:hAnsi="Times New Roman" w:cs="Times New Roman"/>
          <w:sz w:val="28"/>
          <w:szCs w:val="28"/>
        </w:rPr>
        <w:t xml:space="preserve"> Указания Банка России N 3073-У):</w:t>
      </w:r>
    </w:p>
    <w:p w:rsidR="00A95BC7" w:rsidRPr="00851FEC" w:rsidRDefault="00A95BC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FEC">
        <w:rPr>
          <w:rFonts w:ascii="Times New Roman" w:hAnsi="Times New Roman" w:cs="Times New Roman"/>
          <w:sz w:val="28"/>
          <w:szCs w:val="28"/>
        </w:rPr>
        <w:t xml:space="preserve">- на </w:t>
      </w:r>
      <w:hyperlink r:id="rId7" w:history="1">
        <w:r w:rsidRPr="00851FEC">
          <w:rPr>
            <w:rFonts w:ascii="Times New Roman" w:hAnsi="Times New Roman" w:cs="Times New Roman"/>
            <w:sz w:val="28"/>
            <w:szCs w:val="28"/>
          </w:rPr>
          <w:t>выплату зарплаты</w:t>
        </w:r>
      </w:hyperlink>
      <w:r w:rsidRPr="00851FEC">
        <w:rPr>
          <w:rFonts w:ascii="Times New Roman" w:hAnsi="Times New Roman" w:cs="Times New Roman"/>
          <w:sz w:val="28"/>
          <w:szCs w:val="28"/>
        </w:rPr>
        <w:t>;</w:t>
      </w:r>
    </w:p>
    <w:p w:rsidR="00A95BC7" w:rsidRPr="00851FEC" w:rsidRDefault="00A95BC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FEC">
        <w:rPr>
          <w:rFonts w:ascii="Times New Roman" w:hAnsi="Times New Roman" w:cs="Times New Roman"/>
          <w:sz w:val="28"/>
          <w:szCs w:val="28"/>
        </w:rPr>
        <w:t xml:space="preserve">- на выплаты социального характера (например, пособие по беременности и родам, </w:t>
      </w:r>
      <w:hyperlink r:id="rId8" w:history="1">
        <w:r w:rsidRPr="00851FEC">
          <w:rPr>
            <w:rFonts w:ascii="Times New Roman" w:hAnsi="Times New Roman" w:cs="Times New Roman"/>
            <w:sz w:val="28"/>
            <w:szCs w:val="28"/>
          </w:rPr>
          <w:t>материальную помощь</w:t>
        </w:r>
      </w:hyperlink>
      <w:r w:rsidRPr="00851FEC">
        <w:rPr>
          <w:rFonts w:ascii="Times New Roman" w:hAnsi="Times New Roman" w:cs="Times New Roman"/>
          <w:sz w:val="28"/>
          <w:szCs w:val="28"/>
        </w:rPr>
        <w:t>);</w:t>
      </w:r>
    </w:p>
    <w:p w:rsidR="00A95BC7" w:rsidRPr="00851FEC" w:rsidRDefault="00A95BC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FEC">
        <w:rPr>
          <w:rFonts w:ascii="Times New Roman" w:hAnsi="Times New Roman" w:cs="Times New Roman"/>
          <w:sz w:val="28"/>
          <w:szCs w:val="28"/>
        </w:rPr>
        <w:t xml:space="preserve">- на </w:t>
      </w:r>
      <w:hyperlink r:id="rId9" w:history="1">
        <w:r w:rsidRPr="00851FEC">
          <w:rPr>
            <w:rFonts w:ascii="Times New Roman" w:hAnsi="Times New Roman" w:cs="Times New Roman"/>
            <w:sz w:val="28"/>
            <w:szCs w:val="28"/>
          </w:rPr>
          <w:t>выдачу</w:t>
        </w:r>
      </w:hyperlink>
      <w:r w:rsidRPr="00851FEC">
        <w:rPr>
          <w:rFonts w:ascii="Times New Roman" w:hAnsi="Times New Roman" w:cs="Times New Roman"/>
          <w:sz w:val="28"/>
          <w:szCs w:val="28"/>
        </w:rPr>
        <w:t xml:space="preserve"> наличных под отчет (в том числе на оплату </w:t>
      </w:r>
      <w:hyperlink r:id="rId10" w:history="1">
        <w:r w:rsidRPr="00851FEC">
          <w:rPr>
            <w:rFonts w:ascii="Times New Roman" w:hAnsi="Times New Roman" w:cs="Times New Roman"/>
            <w:sz w:val="28"/>
            <w:szCs w:val="28"/>
          </w:rPr>
          <w:t>командировочных</w:t>
        </w:r>
      </w:hyperlink>
      <w:r w:rsidRPr="00851FEC">
        <w:rPr>
          <w:rFonts w:ascii="Times New Roman" w:hAnsi="Times New Roman" w:cs="Times New Roman"/>
          <w:sz w:val="28"/>
          <w:szCs w:val="28"/>
        </w:rPr>
        <w:t xml:space="preserve"> расходов, включая </w:t>
      </w:r>
      <w:hyperlink r:id="rId11" w:history="1">
        <w:r w:rsidRPr="00851FEC">
          <w:rPr>
            <w:rFonts w:ascii="Times New Roman" w:hAnsi="Times New Roman" w:cs="Times New Roman"/>
            <w:sz w:val="28"/>
            <w:szCs w:val="28"/>
          </w:rPr>
          <w:t>суточные</w:t>
        </w:r>
      </w:hyperlink>
      <w:r w:rsidRPr="00851FEC">
        <w:rPr>
          <w:rFonts w:ascii="Times New Roman" w:hAnsi="Times New Roman" w:cs="Times New Roman"/>
          <w:sz w:val="28"/>
          <w:szCs w:val="28"/>
        </w:rPr>
        <w:t>);</w:t>
      </w:r>
    </w:p>
    <w:p w:rsidR="00A95BC7" w:rsidRPr="00851FEC" w:rsidRDefault="00A95BC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FEC">
        <w:rPr>
          <w:rFonts w:ascii="Times New Roman" w:hAnsi="Times New Roman" w:cs="Times New Roman"/>
          <w:sz w:val="28"/>
          <w:szCs w:val="28"/>
        </w:rPr>
        <w:t>- на оплату товаров (кроме ценных бумаг), работ, услуг;</w:t>
      </w:r>
    </w:p>
    <w:p w:rsidR="00A95BC7" w:rsidRPr="00851FEC" w:rsidRDefault="00A95BC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FEC">
        <w:rPr>
          <w:rFonts w:ascii="Times New Roman" w:hAnsi="Times New Roman" w:cs="Times New Roman"/>
          <w:sz w:val="28"/>
          <w:szCs w:val="28"/>
        </w:rPr>
        <w:t xml:space="preserve">- на </w:t>
      </w:r>
      <w:hyperlink r:id="rId12" w:history="1">
        <w:r w:rsidRPr="00851FEC">
          <w:rPr>
            <w:rFonts w:ascii="Times New Roman" w:hAnsi="Times New Roman" w:cs="Times New Roman"/>
            <w:sz w:val="28"/>
            <w:szCs w:val="28"/>
          </w:rPr>
          <w:t>возврат</w:t>
        </w:r>
      </w:hyperlink>
      <w:r w:rsidRPr="00851FEC">
        <w:rPr>
          <w:rFonts w:ascii="Times New Roman" w:hAnsi="Times New Roman" w:cs="Times New Roman"/>
          <w:sz w:val="28"/>
          <w:szCs w:val="28"/>
        </w:rPr>
        <w:t xml:space="preserve"> денег покупателям, вернувшим товар, оплаченный наличными.</w:t>
      </w:r>
    </w:p>
    <w:p w:rsidR="00A95BC7" w:rsidRPr="002E3ADA" w:rsidRDefault="00A95BC7">
      <w:pPr>
        <w:spacing w:after="1" w:line="220" w:lineRule="atLeas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ADA">
        <w:rPr>
          <w:rFonts w:ascii="Times New Roman" w:hAnsi="Times New Roman" w:cs="Times New Roman"/>
          <w:b/>
          <w:sz w:val="28"/>
          <w:szCs w:val="28"/>
        </w:rPr>
        <w:t>На любые другие цели (в том числе на выдачу или погашение займов и процентов по ним, выплату дивидендов) расходовать наличную выручку нельзя.</w:t>
      </w:r>
    </w:p>
    <w:p w:rsidR="00851FEC" w:rsidRPr="00851FEC" w:rsidRDefault="00851FEC">
      <w:pPr>
        <w:spacing w:after="1" w:line="220" w:lineRule="atLeas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5BC7" w:rsidRPr="00851FEC" w:rsidRDefault="002E3AD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2016 до июля. </w:t>
      </w:r>
      <w:r w:rsidR="00A95BC7" w:rsidRPr="00851FEC">
        <w:rPr>
          <w:rFonts w:ascii="Times New Roman" w:hAnsi="Times New Roman" w:cs="Times New Roman"/>
          <w:b/>
          <w:sz w:val="28"/>
          <w:szCs w:val="28"/>
        </w:rPr>
        <w:t>Внимание!</w:t>
      </w:r>
      <w:r w:rsidR="00A95BC7" w:rsidRPr="00851FEC">
        <w:rPr>
          <w:rFonts w:ascii="Times New Roman" w:hAnsi="Times New Roman" w:cs="Times New Roman"/>
          <w:sz w:val="28"/>
          <w:szCs w:val="28"/>
        </w:rPr>
        <w:t xml:space="preserve"> Если в течение двух месяцев со дня, когда наличная выручка была потрачена на неразрешенные цели, это выявит налоговый орган, он может оштрафовать одновременно (</w:t>
      </w:r>
      <w:hyperlink r:id="rId13" w:history="1">
        <w:r w:rsidR="00A95BC7" w:rsidRPr="00851FEC">
          <w:rPr>
            <w:rFonts w:ascii="Times New Roman" w:hAnsi="Times New Roman" w:cs="Times New Roman"/>
            <w:sz w:val="28"/>
            <w:szCs w:val="28"/>
          </w:rPr>
          <w:t>ч. 1 ст. 15.1</w:t>
        </w:r>
      </w:hyperlink>
      <w:r w:rsidR="00A95BC7" w:rsidRPr="00851FEC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A95BC7" w:rsidRPr="00851FEC">
          <w:rPr>
            <w:rFonts w:ascii="Times New Roman" w:hAnsi="Times New Roman" w:cs="Times New Roman"/>
            <w:sz w:val="28"/>
            <w:szCs w:val="28"/>
          </w:rPr>
          <w:t>ч. 1 ст. 4.5</w:t>
        </w:r>
      </w:hyperlink>
      <w:r w:rsidR="00A95BC7" w:rsidRPr="00851FEC">
        <w:rPr>
          <w:rFonts w:ascii="Times New Roman" w:hAnsi="Times New Roman" w:cs="Times New Roman"/>
          <w:sz w:val="28"/>
          <w:szCs w:val="28"/>
        </w:rPr>
        <w:t xml:space="preserve"> КоАП РФ):</w:t>
      </w:r>
    </w:p>
    <w:p w:rsidR="00A95BC7" w:rsidRPr="00851FEC" w:rsidRDefault="00A95BC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FEC">
        <w:rPr>
          <w:rFonts w:ascii="Times New Roman" w:hAnsi="Times New Roman" w:cs="Times New Roman"/>
          <w:sz w:val="28"/>
          <w:szCs w:val="28"/>
        </w:rPr>
        <w:t>- организацию на сумму от 40 000 до 50 000 руб.;</w:t>
      </w:r>
    </w:p>
    <w:p w:rsidR="00A95BC7" w:rsidRPr="00851FEC" w:rsidRDefault="00A95BC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FEC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history="1">
        <w:r w:rsidRPr="00851FEC">
          <w:rPr>
            <w:rFonts w:ascii="Times New Roman" w:hAnsi="Times New Roman" w:cs="Times New Roman"/>
            <w:sz w:val="28"/>
            <w:szCs w:val="28"/>
          </w:rPr>
          <w:t>должностное лицо</w:t>
        </w:r>
      </w:hyperlink>
      <w:r w:rsidRPr="00851FEC">
        <w:rPr>
          <w:rFonts w:ascii="Times New Roman" w:hAnsi="Times New Roman" w:cs="Times New Roman"/>
          <w:sz w:val="28"/>
          <w:szCs w:val="28"/>
        </w:rPr>
        <w:t xml:space="preserve"> организации на сумму от 4 000 до 5 000 руб.</w:t>
      </w:r>
    </w:p>
    <w:p w:rsidR="00851FEC" w:rsidRPr="00851FEC" w:rsidRDefault="00851FE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5BC7" w:rsidRPr="00851FEC" w:rsidRDefault="00A95BC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FEC">
        <w:rPr>
          <w:rFonts w:ascii="Times New Roman" w:hAnsi="Times New Roman" w:cs="Times New Roman"/>
          <w:sz w:val="28"/>
          <w:szCs w:val="28"/>
        </w:rPr>
        <w:t>Обратите внимание: с 01.06.2014 только деньгами, снятыми со своего банковского счета, организация может (</w:t>
      </w:r>
      <w:hyperlink r:id="rId16" w:history="1">
        <w:r w:rsidRPr="00851FEC">
          <w:rPr>
            <w:rFonts w:ascii="Times New Roman" w:hAnsi="Times New Roman" w:cs="Times New Roman"/>
            <w:sz w:val="28"/>
            <w:szCs w:val="28"/>
          </w:rPr>
          <w:t>п. 4</w:t>
        </w:r>
      </w:hyperlink>
      <w:r w:rsidRPr="00851FEC">
        <w:rPr>
          <w:rFonts w:ascii="Times New Roman" w:hAnsi="Times New Roman" w:cs="Times New Roman"/>
          <w:sz w:val="28"/>
          <w:szCs w:val="28"/>
        </w:rPr>
        <w:t xml:space="preserve"> Указания Банка России N 3073-У):</w:t>
      </w:r>
    </w:p>
    <w:p w:rsidR="00A95BC7" w:rsidRPr="00851FEC" w:rsidRDefault="00A95BC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FEC">
        <w:rPr>
          <w:rFonts w:ascii="Times New Roman" w:hAnsi="Times New Roman" w:cs="Times New Roman"/>
          <w:sz w:val="28"/>
          <w:szCs w:val="28"/>
        </w:rPr>
        <w:t xml:space="preserve">- рассчитываться по операциям с </w:t>
      </w:r>
      <w:hyperlink r:id="rId17" w:history="1">
        <w:r w:rsidRPr="00851FEC">
          <w:rPr>
            <w:rFonts w:ascii="Times New Roman" w:hAnsi="Times New Roman" w:cs="Times New Roman"/>
            <w:sz w:val="28"/>
            <w:szCs w:val="28"/>
          </w:rPr>
          <w:t>ценными бумагами</w:t>
        </w:r>
      </w:hyperlink>
      <w:r w:rsidRPr="00851FEC">
        <w:rPr>
          <w:rFonts w:ascii="Times New Roman" w:hAnsi="Times New Roman" w:cs="Times New Roman"/>
          <w:sz w:val="28"/>
          <w:szCs w:val="28"/>
        </w:rPr>
        <w:t>;</w:t>
      </w:r>
    </w:p>
    <w:p w:rsidR="00A95BC7" w:rsidRPr="00851FEC" w:rsidRDefault="00A95BC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FEC">
        <w:rPr>
          <w:rFonts w:ascii="Times New Roman" w:hAnsi="Times New Roman" w:cs="Times New Roman"/>
          <w:sz w:val="28"/>
          <w:szCs w:val="28"/>
        </w:rPr>
        <w:t xml:space="preserve">- рассчитываться по договорам аренды </w:t>
      </w:r>
      <w:hyperlink r:id="rId18" w:history="1">
        <w:r w:rsidRPr="00851FEC">
          <w:rPr>
            <w:rFonts w:ascii="Times New Roman" w:hAnsi="Times New Roman" w:cs="Times New Roman"/>
            <w:sz w:val="28"/>
            <w:szCs w:val="28"/>
          </w:rPr>
          <w:t>недвижимости</w:t>
        </w:r>
      </w:hyperlink>
      <w:r w:rsidRPr="00851FEC">
        <w:rPr>
          <w:rFonts w:ascii="Times New Roman" w:hAnsi="Times New Roman" w:cs="Times New Roman"/>
          <w:sz w:val="28"/>
          <w:szCs w:val="28"/>
        </w:rPr>
        <w:t>;</w:t>
      </w:r>
    </w:p>
    <w:p w:rsidR="00A95BC7" w:rsidRPr="00851FEC" w:rsidRDefault="00A95BC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FEC">
        <w:rPr>
          <w:rFonts w:ascii="Times New Roman" w:hAnsi="Times New Roman" w:cs="Times New Roman"/>
          <w:sz w:val="28"/>
          <w:szCs w:val="28"/>
        </w:rPr>
        <w:t>- выдавать или возвращать займы, а также уплачивать проценты по ним.</w:t>
      </w:r>
    </w:p>
    <w:p w:rsidR="00A95BC7" w:rsidRPr="00851FEC" w:rsidRDefault="00A95BC7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95BC7" w:rsidRPr="00851FEC" w:rsidSect="00851F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51F9"/>
    <w:rsid w:val="002E3ADA"/>
    <w:rsid w:val="003451F9"/>
    <w:rsid w:val="005C2164"/>
    <w:rsid w:val="00851FEC"/>
    <w:rsid w:val="008D28E0"/>
    <w:rsid w:val="00A41719"/>
    <w:rsid w:val="00A95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A71EDFCC702C861F265F17C1B116FFC695D2D721990FA24A6C81268Dl507R" TargetMode="External"/><Relationship Id="rId13" Type="http://schemas.openxmlformats.org/officeDocument/2006/relationships/hyperlink" Target="consultantplus://offline/ref=3AA71EDFCC702C861F264314DFB116FFC59DDBD12D900FA24A6C81268D57D7350CB9E0626CC1l805R" TargetMode="External"/><Relationship Id="rId18" Type="http://schemas.openxmlformats.org/officeDocument/2006/relationships/hyperlink" Target="consultantplus://offline/ref=3AA71EDFCC702C861F265F17C1B116FFC59DDCD72F9B0FA24A6C81268D57D7350CB9E0616BC18C45lF08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AA71EDFCC702C861F265F17C1B116FFC695D2D82C900FA24A6C81268Dl507R" TargetMode="External"/><Relationship Id="rId12" Type="http://schemas.openxmlformats.org/officeDocument/2006/relationships/hyperlink" Target="consultantplus://offline/ref=3AA71EDFCC702C861F265F17C1B116FFC29DDDD92A9352A842358D24l80AR" TargetMode="External"/><Relationship Id="rId17" Type="http://schemas.openxmlformats.org/officeDocument/2006/relationships/hyperlink" Target="consultantplus://offline/ref=3AA71EDFCC702C861F264314DFB116FFC59CD2D9219E0FA24A6C81268D57D7350CB9E0656ClC09R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AA71EDFCC702C861F264314DFB116FFC69AD9D421980FA24A6C81268D57D7350CB9E0616BC18C44lF0CR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A71EDFCC702C861F264314DFB116FFC69AD9D421980FA24A6C81268D57D7350CB9E0616BC18C47lF0DR" TargetMode="External"/><Relationship Id="rId11" Type="http://schemas.openxmlformats.org/officeDocument/2006/relationships/hyperlink" Target="consultantplus://offline/ref=3AA71EDFCC702C861F265F17C1B116FFCE9BD2D22A9352A842358D24l80AR" TargetMode="External"/><Relationship Id="rId5" Type="http://schemas.openxmlformats.org/officeDocument/2006/relationships/hyperlink" Target="consultantplus://offline/ref=3AA71EDFCC702C861F264314DFB116FFC59CDAD22C990FA24A6C81268D57D7350CB9E0616BC18C46lF05R" TargetMode="External"/><Relationship Id="rId15" Type="http://schemas.openxmlformats.org/officeDocument/2006/relationships/hyperlink" Target="consultantplus://offline/ref=3AA71EDFCC702C861F265F17C1B116FFC59DDCD72F9B0FA24A6C81268D57D7350CB9E0616BC18D46lF05R" TargetMode="External"/><Relationship Id="rId10" Type="http://schemas.openxmlformats.org/officeDocument/2006/relationships/hyperlink" Target="consultantplus://offline/ref=3AA71EDFCC702C861F265F17C1B116FFC59CDBD0289B0FA24A6C81268Dl507R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3AA71EDFCC702C861F264314DFB116FFC59CDAD02F9D0FA24A6C81268D57D7350CB9E067l60BR" TargetMode="External"/><Relationship Id="rId9" Type="http://schemas.openxmlformats.org/officeDocument/2006/relationships/hyperlink" Target="consultantplus://offline/ref=3AA71EDFCC702C861F265F17C1B116FFC695D2D821980FA24A6C81268Dl507R" TargetMode="External"/><Relationship Id="rId14" Type="http://schemas.openxmlformats.org/officeDocument/2006/relationships/hyperlink" Target="consultantplus://offline/ref=3AA71EDFCC702C861F264314DFB116FFC59DDBD12D900FA24A6C81268D57D7350CB9E06468C9l80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489</Words>
  <Characters>2791</Characters>
  <Application>Microsoft Office Word</Application>
  <DocSecurity>0</DocSecurity>
  <Lines>23</Lines>
  <Paragraphs>6</Paragraphs>
  <ScaleCrop>false</ScaleCrop>
  <Company>diakov.net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Звягина</dc:creator>
  <cp:keywords/>
  <dc:description/>
  <cp:lastModifiedBy>пк</cp:lastModifiedBy>
  <cp:revision>4</cp:revision>
  <cp:lastPrinted>2017-02-14T18:41:00Z</cp:lastPrinted>
  <dcterms:created xsi:type="dcterms:W3CDTF">2017-02-14T17:51:00Z</dcterms:created>
  <dcterms:modified xsi:type="dcterms:W3CDTF">2017-02-15T05:28:00Z</dcterms:modified>
</cp:coreProperties>
</file>