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09"/>
        <w:gridCol w:w="5119"/>
      </w:tblGrid>
      <w:tr w:rsidR="00F11FAD" w:rsidRPr="00072C48" w:rsidTr="00933A73">
        <w:tc>
          <w:tcPr>
            <w:tcW w:w="5209" w:type="dxa"/>
          </w:tcPr>
          <w:p w:rsidR="00F11FAD" w:rsidRPr="00DA49E2" w:rsidRDefault="00F11FAD" w:rsidP="00933A73">
            <w:pPr>
              <w:snapToGrid w:val="0"/>
              <w:spacing w:line="360" w:lineRule="exact"/>
            </w:pPr>
          </w:p>
        </w:tc>
        <w:tc>
          <w:tcPr>
            <w:tcW w:w="5119" w:type="dxa"/>
          </w:tcPr>
          <w:p w:rsidR="00F11FAD" w:rsidRDefault="00F11FAD" w:rsidP="00933A73">
            <w:pPr>
              <w:snapToGrid w:val="0"/>
            </w:pPr>
          </w:p>
          <w:p w:rsidR="00F11FAD" w:rsidRPr="008D572C" w:rsidRDefault="00F11FAD" w:rsidP="00933A73">
            <w:pPr>
              <w:snapToGrid w:val="0"/>
            </w:pPr>
            <w:r w:rsidRPr="008D572C">
              <w:t>Приложение 1</w:t>
            </w:r>
          </w:p>
          <w:p w:rsidR="00F11FAD" w:rsidRPr="008D572C" w:rsidRDefault="00F11FAD" w:rsidP="00933A73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F11FAD" w:rsidRPr="008D572C" w:rsidRDefault="00F11FAD" w:rsidP="00933A73">
            <w:r w:rsidRPr="00EB7361">
              <w:rPr>
                <w:rFonts w:eastAsia="Calibri" w:cs="Calibri"/>
                <w:lang w:eastAsia="x-none"/>
              </w:rPr>
              <w:t>от «3» мая 2018 г. № 8</w:t>
            </w:r>
          </w:p>
        </w:tc>
      </w:tr>
    </w:tbl>
    <w:p w:rsidR="00F11FAD" w:rsidRDefault="00F11FAD" w:rsidP="00F11FAD">
      <w:pPr>
        <w:ind w:firstLine="720"/>
        <w:jc w:val="both"/>
      </w:pPr>
    </w:p>
    <w:p w:rsidR="00F11FAD" w:rsidRDefault="00F11FAD" w:rsidP="00F11FAD">
      <w:pPr>
        <w:ind w:firstLine="720"/>
        <w:jc w:val="both"/>
      </w:pPr>
    </w:p>
    <w:p w:rsidR="00F11FAD" w:rsidRDefault="00F11FAD" w:rsidP="00F11FAD">
      <w:pPr>
        <w:ind w:firstLine="720"/>
        <w:jc w:val="both"/>
      </w:pPr>
    </w:p>
    <w:p w:rsidR="00F11FAD" w:rsidRPr="004A3FA6" w:rsidRDefault="00F11FAD" w:rsidP="00F11FAD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4A3FA6">
        <w:rPr>
          <w:rFonts w:ascii="Times New Roman" w:hAnsi="Times New Roman"/>
          <w:bCs w:val="0"/>
          <w:sz w:val="24"/>
          <w:szCs w:val="24"/>
        </w:rPr>
        <w:t>Заявка</w:t>
      </w:r>
      <w:r w:rsidRPr="004A3FA6">
        <w:rPr>
          <w:rFonts w:ascii="Times New Roman" w:hAnsi="Times New Roman"/>
          <w:bCs w:val="0"/>
          <w:sz w:val="24"/>
          <w:szCs w:val="24"/>
        </w:rPr>
        <w:br/>
        <w:t>на участие в конкурсе «Предприниматель года»</w:t>
      </w:r>
      <w:r>
        <w:rPr>
          <w:rFonts w:ascii="Times New Roman" w:hAnsi="Times New Roman"/>
          <w:bCs w:val="0"/>
          <w:sz w:val="24"/>
          <w:szCs w:val="24"/>
        </w:rPr>
        <w:t xml:space="preserve"> в 2018 году</w:t>
      </w:r>
    </w:p>
    <w:p w:rsidR="00F11FAD" w:rsidRPr="004A3FA6" w:rsidRDefault="00F11FAD" w:rsidP="00F11FAD"/>
    <w:p w:rsidR="00F11FAD" w:rsidRPr="004A3FA6" w:rsidRDefault="00F11FAD" w:rsidP="00F11FAD">
      <w:pPr>
        <w:ind w:firstLine="180"/>
      </w:pPr>
      <w:r w:rsidRPr="004A3FA6">
        <w:t>в номинации:</w:t>
      </w:r>
    </w:p>
    <w:p w:rsidR="00F11FAD" w:rsidRPr="004A3FA6" w:rsidRDefault="00F11FAD" w:rsidP="00F11FAD">
      <w:pPr>
        <w:ind w:firstLine="180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280"/>
        <w:gridCol w:w="535"/>
      </w:tblGrid>
      <w:tr w:rsidR="00F11FAD" w:rsidRPr="004A3FA6" w:rsidTr="00933A73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«Стабильность»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F1F39" wp14:editId="1A8D8F4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C2DA1" id="Rectangle 5" o:spid="_x0000_s1026" style="position:absolute;margin-left:6.7pt;margin-top:6.5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N3dAsLbAAAABwEAAA8AAABkcnMvZG93bnJldi54bWxMjkFPg0AQ&#10;he8m/ofNmHizC602lbI0RlMTjy29eBtgBCo7S9ilRX+901M9Tb68lzdfuplsp040+NaxgXgWgSIu&#10;XdVybeCQbx9WoHxArrBzTAZ+yMMmu71JMancmXd02odayQj7BA00IfSJ1r5syKKfuZ5Ysi83WAyC&#10;Q62rAc8ybjs9j6KlttiyfGiwp9eGyu/9aA0U7fyAv7v8PbLP20X4mPLj+PlmzP3d9LIGFWgK1zJc&#10;9EUdMnEq3MiVV53w4lGalxuDknwZCxcGnlYx6CzV//2zPwAAAP//AwBQSwECLQAUAAYACAAAACEA&#10;toM4kv4AAADhAQAAEwAAAAAAAAAAAAAAAAAAAAAAW0NvbnRlbnRfVHlwZXNdLnhtbFBLAQItABQA&#10;BgAIAAAAIQA4/SH/1gAAAJQBAAALAAAAAAAAAAAAAAAAAC8BAABfcmVscy8ucmVsc1BLAQItABQA&#10;BgAIAAAAIQBA+cuTHwIAADsEAAAOAAAAAAAAAAAAAAAAAC4CAABkcnMvZTJvRG9jLnhtbFBLAQIt&#10;ABQABgAIAAAAIQDd3QLC2wAAAAcBAAAPAAAAAAAAAAAAAAAAAHkEAABkcnMvZG93bnJldi54bWxQ&#10;SwUGAAAAAAQABADzAAAAgQUAAAAA&#10;"/>
                  </w:pict>
                </mc:Fallback>
              </mc:AlternateContent>
            </w:r>
          </w:p>
          <w:p w:rsidR="00F11FAD" w:rsidRDefault="00F11FAD" w:rsidP="00933A73">
            <w:pPr>
              <w:rPr>
                <w:bCs/>
                <w:noProof/>
              </w:rPr>
            </w:pPr>
          </w:p>
        </w:tc>
      </w:tr>
      <w:tr w:rsidR="00F11FAD" w:rsidRPr="004A3FA6" w:rsidTr="00933A73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2.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«Бизнес-леди года»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BE216F" wp14:editId="7015713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FE916" id="Rectangle 2" o:spid="_x0000_s1026" style="position:absolute;margin-left:6.7pt;margin-top:2.7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BopQX7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:rsidR="00F11FAD" w:rsidRDefault="00F11FAD" w:rsidP="00933A73">
            <w:pPr>
              <w:rPr>
                <w:bCs/>
                <w:noProof/>
              </w:rPr>
            </w:pPr>
          </w:p>
        </w:tc>
      </w:tr>
      <w:tr w:rsidR="00F11FAD" w:rsidRPr="004A3FA6" w:rsidTr="00933A73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3.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 w:rsidRPr="004A3FA6">
              <w:t>«Лучший предприниматель года в сфере торговли»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A55FA4" wp14:editId="4052D87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D188" id="Rectangle 5" o:spid="_x0000_s1026" style="position:absolute;margin-left:6.7pt;margin-top:6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N3dAsLbAAAABwEAAA8AAABkcnMvZG93bnJldi54bWxMjkFP&#10;g0AQhe8m/ofNmHizC602lbI0RlMTjy29eBtgBCo7S9ilRX+901M9Tb68lzdfuplsp040+NaxgXgW&#10;gSIuXdVybeCQbx9WoHxArrBzTAZ+yMMmu71JMancmXd02odayQj7BA00IfSJ1r5syKKfuZ5Ysi83&#10;WAyCQ62rAc8ybjs9j6KlttiyfGiwp9eGyu/9aA0U7fyAv7v8PbLP20X4mPLj+PlmzP3d9LIGFWgK&#10;1zJc9EUdMnEq3MiVV53w4lGalxuDknwZCxcGnlYx6CzV//2zPwAAAP//AwBQSwECLQAUAAYACAAA&#10;ACEAtoM4kv4AAADhAQAAEwAAAAAAAAAAAAAAAAAAAAAAW0NvbnRlbnRfVHlwZXNdLnhtbFBLAQIt&#10;ABQABgAIAAAAIQA4/SH/1gAAAJQBAAALAAAAAAAAAAAAAAAAAC8BAABfcmVscy8ucmVsc1BLAQIt&#10;ABQABgAIAAAAIQCSM04sIgIAADwEAAAOAAAAAAAAAAAAAAAAAC4CAABkcnMvZTJvRG9jLnhtbFBL&#10;AQItABQABgAIAAAAIQDd3QLC2wAAAAcBAAAPAAAAAAAAAAAAAAAAAHwEAABkcnMvZG93bnJldi54&#10;bWxQSwUGAAAAAAQABADzAAAAhAUAAAAA&#10;"/>
                  </w:pict>
                </mc:Fallback>
              </mc:AlternateContent>
            </w:r>
          </w:p>
          <w:p w:rsidR="00F11FAD" w:rsidRDefault="00F11FAD" w:rsidP="00933A73">
            <w:pPr>
              <w:rPr>
                <w:bCs/>
                <w:noProof/>
              </w:rPr>
            </w:pPr>
          </w:p>
        </w:tc>
      </w:tr>
      <w:tr w:rsidR="00F11FAD" w:rsidRPr="004A3FA6" w:rsidTr="00933A73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4.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 w:rsidRPr="004A3FA6">
              <w:t xml:space="preserve">«Лучший предприниматель года </w:t>
            </w:r>
            <w:r>
              <w:t xml:space="preserve">в </w:t>
            </w:r>
            <w:r w:rsidRPr="004A3FA6">
              <w:t>производств</w:t>
            </w:r>
            <w:r>
              <w:t>енной сфере</w:t>
            </w:r>
            <w:r w:rsidRPr="004A3FA6">
              <w:t>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633EE" wp14:editId="3142FE5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4D03B" id="Rectangle 2" o:spid="_x0000_s1026" style="position:absolute;margin-left:6.7pt;margin-top:2.7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Ac1OwgHwIAADw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:rsidR="00F11FAD" w:rsidRDefault="00F11FAD" w:rsidP="00933A73">
            <w:pPr>
              <w:rPr>
                <w:bCs/>
                <w:noProof/>
              </w:rPr>
            </w:pPr>
          </w:p>
        </w:tc>
      </w:tr>
      <w:tr w:rsidR="00F11FAD" w:rsidRPr="004A3FA6" w:rsidTr="00933A73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5.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 w:rsidRPr="004A3FA6">
              <w:t>«Лучший предприниматель года</w:t>
            </w:r>
            <w:r>
              <w:t xml:space="preserve"> в сфере автотранспортных услуг»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41104" wp14:editId="6CADB63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11430" t="9525" r="7620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D443" id="Rectangle 3" o:spid="_x0000_s1026" style="position:absolute;margin-left:6.7pt;margin-top:2.8pt;width:2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nfHgIAADwEAAAOAAAAZHJzL2Uyb0RvYy54bWysU9uO0zAQfUfiHyy/06Rpu5eo6WrVpQhp&#10;gRULHzB1nMTCsc3Ybbp8PWOnW8pFPCD8YHk84+MzZ2aWN4des71Er6yp+HSScyaNsLUybcU/f9q8&#10;uuLMBzA1aGtkxZ+k5zerly+WgytlYTura4mMQIwvB1fxLgRXZpkXnezBT6yThpyNxR4CmdhmNcJA&#10;6L3Oijy/yAaLtUMrpPd0ezc6+SrhN40U4UPTeBmYrjhxC2nHtG/jnq2WULYIrlPiSAP+gUUPytCn&#10;J6g7CMB2qH6D6pVA620TJsL2mW0aJWTKgbKZ5r9k89iBkykXEse7k0z+/8GK9/sHZKqm2s04M9BT&#10;jT6SamBaLdks6jM4X1LYo3vAmKF391Z88czYdUdR8hbRDp2EmlhNY3z204NoeHrKtsM7WxM67IJN&#10;Uh0a7CMgicAOqSJPp4rIQ2CCLmf5/CqnuglyFZcXRbFIP0D5/NihD2+k7Vk8VByJegKH/b0PkQyU&#10;zyGJvNWq3iitk4Htdq2R7YGaY5PWEd2fh2nDhopfL+jvv0Pkaf0JoleBulyrvuKUDq0YBGVU7bWp&#10;0zmA0uOZKGtzlDEqN1Zga+snUhHt2MI0cnToLH7jbKD2rbj/ugOUnOm3hipxPZ3PY78nY764LMjA&#10;c8/23ANGEFTFA2fjcR3GGdk5VG1HP01T7sbeUvUalZSNlR1ZHclSiybBj+MUZ+DcTlE/hn71HQAA&#10;//8DAFBLAwQUAAYACAAAACEAMgKD4toAAAAGAQAADwAAAGRycy9kb3ducmV2LnhtbEyOQU+DQBCF&#10;7yb+h82YeLMLbSUWWRqjqYnHll68DTACys4SdmnRX+94qscv7+W9L9vOtlcnGn3n2EC8iEARV67u&#10;uDFwLHZ3D6B8QK6xd0wGvsnDNr++yjCt3Zn3dDqERskI+xQNtCEMqda+asmiX7iBWLIPN1oMgmOj&#10;6xHPMm57vYyiRFvsWB5aHOi5perrMFkDZbc84s++eI3sZrcKb3PxOb2/GHN7Mz89ggo0h0sZ/vRF&#10;HXJxKt3EtVe98GotTQP3CSiJk1iwNLDexKDzTP/Xz38BAAD//wMAUEsBAi0AFAAGAAgAAAAhALaD&#10;OJL+AAAA4QEAABMAAAAAAAAAAAAAAAAAAAAAAFtDb250ZW50X1R5cGVzXS54bWxQSwECLQAUAAYA&#10;CAAAACEAOP0h/9YAAACUAQAACwAAAAAAAAAAAAAAAAAvAQAAX3JlbHMvLnJlbHNQSwECLQAUAAYA&#10;CAAAACEAyU953x4CAAA8BAAADgAAAAAAAAAAAAAAAAAuAgAAZHJzL2Uyb0RvYy54bWxQSwECLQAU&#10;AAYACAAAACEAMgKD4toAAAAGAQAADwAAAAAAAAAAAAAAAAB4BAAAZHJzL2Rvd25yZXYueG1sUEsF&#10;BgAAAAAEAAQA8wAAAH8FAAAAAA==&#10;"/>
                  </w:pict>
                </mc:Fallback>
              </mc:AlternateContent>
            </w:r>
          </w:p>
          <w:p w:rsidR="00F11FAD" w:rsidRDefault="00F11FAD" w:rsidP="00933A73">
            <w:pPr>
              <w:rPr>
                <w:bCs/>
                <w:noProof/>
              </w:rPr>
            </w:pPr>
          </w:p>
        </w:tc>
      </w:tr>
      <w:tr w:rsidR="00F11FAD" w:rsidRPr="004A3FA6" w:rsidTr="00933A73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>
              <w:t>6.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 w:rsidRPr="004A3FA6">
              <w:t xml:space="preserve">«Лучший предприниматель года в сфере </w:t>
            </w:r>
            <w:r>
              <w:t>общественного питания и ресторанного бизнеса</w:t>
            </w:r>
            <w:r w:rsidRPr="004A3FA6">
              <w:t xml:space="preserve">»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56906" wp14:editId="1F0AF8C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83185</wp:posOffset>
                      </wp:positionV>
                      <wp:extent cx="304800" cy="285750"/>
                      <wp:effectExtent l="11430" t="11430" r="7620" b="762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C7E35" id="Rectangle 5" o:spid="_x0000_s1026" style="position:absolute;margin-left:6.7pt;margin-top:6.55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tHIQIAADsEAAAOAAAAZHJzL2Uyb0RvYy54bWysU1GP0zAMfkfiP0R5Z+3Gyu2qdafTjiGk&#10;A04c/AAvTduINAlOtm78epx0N3bAEyIPkV07Xz9/tpc3h16zvUSvrKn4dJJzJo2wtTJtxb9+2bxa&#10;cOYDmBq0NbLiR+n5zerli+XgSjmzndW1REYgxpeDq3gXgiuzzItO9uAn1klDwcZiD4FcbLMaYSD0&#10;XmezPH+TDRZrh1ZI7+nr3Rjkq4TfNFKET03jZWC64sQtpBvTvY13tlpC2SK4TokTDfgHFj0oQz89&#10;Q91BALZD9QdUrwRab5swEbbPbNMoIVMNVM00/62axw6cTLWQON6dZfL/D1Z83D8gU3XFrzgz0FOL&#10;PpNoYFotWRHlGZwvKevRPWAs0Lt7K755Zuy6oyx5i2iHTkJNpKYxP3v2IDqenrLt8MHWhA67YJNS&#10;hwb7CEgasENqyPHcEHkITNDH1/l8kVPbBIVmi+KqSA3LoHx67NCHd9L2LBoVR6KewGF/70MkA+VT&#10;SiJvtao3SuvkYLtda2R7oNnYpJP4U42XadqwoeLXxaxIyM9i/hIiT+dvEL0KNORa9RWncujEJCij&#10;am9NnewASo82UdbmJGNUbuzA1tZHUhHtOMG0cWR0Fn9wNtD0Vtx/3wFKzvR7Q524ns7ncdyTMy+u&#10;ZuTgZWR7GQEjCKrigbPRXIdxRXYOVdvRn6apdmNvqXuNSsrGzo6sTmRpQpPgp22KK3Dpp6xfO7/6&#10;CQAA//8DAFBLAwQUAAYACAAAACEA3d0CwtsAAAAHAQAADwAAAGRycy9kb3ducmV2LnhtbEyOQU+D&#10;QBCF7yb+h82YeLMLrTaVsjRGUxOPLb14G2AEKjtL2KVFf73TUz1NvryXN1+6mWynTjT41rGBeBaB&#10;Ii5d1XJt4JBvH1agfECusHNMBn7Iwya7vUkxqdyZd3Tah1rJCPsEDTQh9InWvmzIop+5nliyLzdY&#10;DIJDrasBzzJuOz2PoqW22LJ8aLCn14bK7/1oDRTt/IC/u/w9ss/bRfiY8uP4+WbM/d30sgYVaArX&#10;Mlz0RR0ycSrcyJVXnfDiUZqXG4OSfBkLFwaeVjHoLNX//bM/AAAA//8DAFBLAQItABQABgAIAAAA&#10;IQC2gziS/gAAAOEBAAATAAAAAAAAAAAAAAAAAAAAAABbQ29udGVudF9UeXBlc10ueG1sUEsBAi0A&#10;FAAGAAgAAAAhADj9If/WAAAAlAEAAAsAAAAAAAAAAAAAAAAALwEAAF9yZWxzLy5yZWxzUEsBAi0A&#10;FAAGAAgAAAAhAKCAi0chAgAAOwQAAA4AAAAAAAAAAAAAAAAALgIAAGRycy9lMm9Eb2MueG1sUEsB&#10;Ai0AFAAGAAgAAAAhAN3dAsLbAAAABwEAAA8AAAAAAAAAAAAAAAAAewQAAGRycy9kb3ducmV2Lnht&#10;bFBLBQYAAAAABAAEAPMAAACDBQAAAAA=&#10;"/>
                  </w:pict>
                </mc:Fallback>
              </mc:AlternateContent>
            </w:r>
          </w:p>
          <w:p w:rsidR="00F11FAD" w:rsidRPr="004A3FA6" w:rsidRDefault="00F11FAD" w:rsidP="00933A73"/>
        </w:tc>
      </w:tr>
      <w:tr w:rsidR="00F11FAD" w:rsidRPr="004A3FA6" w:rsidTr="00933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 w:after="0"/>
            </w:pPr>
            <w:r>
              <w:t>7.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 w:rsidRPr="004A3FA6">
              <w:t xml:space="preserve">«Лучший предприниматель года в сфере </w:t>
            </w:r>
            <w:r>
              <w:t>внутреннего туризма и гостиничного бизнеса</w:t>
            </w:r>
            <w:r w:rsidRPr="004A3FA6">
              <w:t>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7A05A" wp14:editId="70CF41E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34925</wp:posOffset>
                      </wp:positionV>
                      <wp:extent cx="304800" cy="266700"/>
                      <wp:effectExtent l="11430" t="13970" r="7620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03B8B" id="Rectangle 2" o:spid="_x0000_s1026" style="position:absolute;margin-left:6.7pt;margin-top:2.7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Uv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F5xZ0ZNE&#10;X4g0YVujWBHpGZwvKevB3WNs0Ls7kN89s7DuKEvdIMLQKVFTUdOYn724EB1PV9l2+Ag1oYtdgMTU&#10;ocE+AhIH7JAEeTwJog6BSTp8m88uc5JNUqhYLC7Iji+I8vmyQx/eK+hZNCqOVHoCF/s7H8bU55RU&#10;PBhdb7QxycF2uzbI9oJmY5PWEd2fpxnLhopfzYt5Qn4R8+cQeVp/g+h1oCE3uq84tUMrJokysvbO&#10;1skOQpvRpu6MPdIYmRsV2EL9SCwijBNMP46MDvAnZwNNb8X9j51AxZn5YEmJq+lsFsc9ObP5RUEO&#10;nke25xFhJUFVPHA2muswfpGdQ9129NI09W7hhtRrdGI2KjtWdSyWJjRpc/xN8Quc+ynr159fPQEA&#10;AP//AwBQSwMEFAAGAAgAAAAhAK56wJnbAAAABgEAAA8AAABkcnMvZG93bnJldi54bWxMjk1Pg0AU&#10;Rfcm/ofJM3Fnh35QW2RojKYmLlu6cfeAJ6DMG8IMLfrrfa50eXJv7j3pbrKdOtPgW8cG5rMIFHHp&#10;qpZrA6d8f7cB5QNyhZ1jMvBFHnbZ9VWKSeUufKDzMdRKRtgnaKAJoU+09mVDFv3M9cSSvbvBYhAc&#10;al0NeJFx2+lFFK21xZblocGenhoqP4+jNVC0ixN+H/KXyG73y/A65R/j27MxtzfT4wOoQFP4K8Ov&#10;vqhDJk6FG7nyqhNerqRpII5BSbyeCxYGVvcx6CzV//WzHwAAAP//AwBQSwECLQAUAAYACAAAACEA&#10;toM4kv4AAADhAQAAEwAAAAAAAAAAAAAAAAAAAAAAW0NvbnRlbnRfVHlwZXNdLnhtbFBLAQItABQA&#10;BgAIAAAAIQA4/SH/1gAAAJQBAAALAAAAAAAAAAAAAAAAAC8BAABfcmVscy8ucmVsc1BLAQItABQA&#10;BgAIAAAAIQCI3EUvHwIAADsEAAAOAAAAAAAAAAAAAAAAAC4CAABkcnMvZTJvRG9jLnhtbFBLAQIt&#10;ABQABgAIAAAAIQCuesCZ2wAAAAYBAAAPAAAAAAAAAAAAAAAAAHkEAABkcnMvZG93bnJldi54bWxQ&#10;SwUGAAAAAAQABADzAAAAgQUAAAAA&#10;"/>
                  </w:pict>
                </mc:Fallback>
              </mc:AlternateContent>
            </w:r>
          </w:p>
          <w:p w:rsidR="00F11FAD" w:rsidRPr="004A3FA6" w:rsidRDefault="00F11FAD" w:rsidP="00933A73"/>
        </w:tc>
      </w:tr>
      <w:tr w:rsidR="00F11FAD" w:rsidRPr="004A3FA6" w:rsidTr="00933A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FAD" w:rsidRPr="004A3FA6" w:rsidRDefault="00F11FAD" w:rsidP="00933A73">
            <w:r>
              <w:t>8.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FAD" w:rsidRPr="004A3FA6" w:rsidRDefault="00F11FAD" w:rsidP="00933A73">
            <w:pPr>
              <w:pStyle w:val="a3"/>
              <w:spacing w:before="0"/>
            </w:pPr>
            <w:r w:rsidRPr="004A3FA6">
              <w:t>«Лучший предприниматель года</w:t>
            </w:r>
            <w:r>
              <w:t xml:space="preserve"> в сфере услуг»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AD" w:rsidRPr="004A3FA6" w:rsidRDefault="00F11FAD" w:rsidP="00933A7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1523B" wp14:editId="4B5C7B4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35560</wp:posOffset>
                      </wp:positionV>
                      <wp:extent cx="304800" cy="276225"/>
                      <wp:effectExtent l="11430" t="9525" r="7620" b="952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330C" id="Rectangle 3" o:spid="_x0000_s1026" style="position:absolute;margin-left:6.7pt;margin-top:2.8pt;width:2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y0HgIAADs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fM6ZgZ5K&#10;9JFEA9NqyS6iPIPzJUU9uUeMCXr3YMUXz4xddRQl7xDt0EmoidQ0xmc/PYiGp6dsM7yzNaHDNtik&#10;1L7BPgKSBmyfCnI4FUTuAxN0eZHPrnMqmyBXcXVZFPP0A5TPjx368EbansVDxZGoJ3DYPfgQyUD5&#10;HJLIW63qtdI6GdhuVhrZDqg31mkd0f15mDZsqPjNnP7+O0Se1p8gehWoybXqK07p0IpBUEbVXps6&#10;nQMoPZ6JsjZHGaNyYwU2tj6QimjHDqaJo0Nn8RtnA3Vvxf3XLaDkTL81VImb6WwW2z0Zs/lVQQae&#10;ezbnHjCCoCoeOBuPqzCOyNahajv6aZpyN/aOqteopGys7MjqSJY6NAl+nKY4Aud2ivox88vvAAAA&#10;//8DAFBLAwQUAAYACAAAACEAMgKD4toAAAAGAQAADwAAAGRycy9kb3ducmV2LnhtbEyOQU+DQBCF&#10;7yb+h82YeLMLbSUWWRqjqYnHll68DTACys4SdmnRX+94qscv7+W9L9vOtlcnGn3n2EC8iEARV67u&#10;uDFwLHZ3D6B8QK6xd0wGvsnDNr++yjCt3Zn3dDqERskI+xQNtCEMqda+asmiX7iBWLIPN1oMgmOj&#10;6xHPMm57vYyiRFvsWB5aHOi5perrMFkDZbc84s++eI3sZrcKb3PxOb2/GHN7Mz89ggo0h0sZ/vRF&#10;HXJxKt3EtVe98GotTQP3CSiJk1iwNLDexKDzTP/Xz38BAAD//wMAUEsBAi0AFAAGAAgAAAAhALaD&#10;OJL+AAAA4QEAABMAAAAAAAAAAAAAAAAAAAAAAFtDb250ZW50X1R5cGVzXS54bWxQSwECLQAUAAYA&#10;CAAAACEAOP0h/9YAAACUAQAACwAAAAAAAAAAAAAAAAAvAQAAX3JlbHMvLnJlbHNQSwECLQAUAAYA&#10;CAAAACEA+/y8tB4CAAA7BAAADgAAAAAAAAAAAAAAAAAuAgAAZHJzL2Uyb0RvYy54bWxQSwECLQAU&#10;AAYACAAAACEAMgKD4toAAAAGAQAADwAAAAAAAAAAAAAAAAB4BAAAZHJzL2Rvd25yZXYueG1sUEsF&#10;BgAAAAAEAAQA8wAAAH8FAAAAAA==&#10;"/>
                  </w:pict>
                </mc:Fallback>
              </mc:AlternateContent>
            </w:r>
          </w:p>
          <w:p w:rsidR="00F11FAD" w:rsidRPr="004A3FA6" w:rsidRDefault="00F11FAD" w:rsidP="00933A73"/>
        </w:tc>
      </w:tr>
    </w:tbl>
    <w:p w:rsidR="00F11FAD" w:rsidRPr="004A3FA6" w:rsidRDefault="00F11FAD" w:rsidP="00F11FAD">
      <w:pPr>
        <w:pStyle w:val="a3"/>
        <w:spacing w:before="0" w:after="0" w:afterAutospacing="0"/>
        <w:rPr>
          <w:b/>
          <w:u w:val="single"/>
        </w:rPr>
      </w:pPr>
    </w:p>
    <w:p w:rsidR="00F11FAD" w:rsidRPr="004A3FA6" w:rsidRDefault="00F11FAD" w:rsidP="00F11FAD">
      <w:pPr>
        <w:tabs>
          <w:tab w:val="left" w:pos="3510"/>
          <w:tab w:val="left" w:pos="5625"/>
        </w:tabs>
        <w:autoSpaceDE w:val="0"/>
        <w:rPr>
          <w:rFonts w:eastAsia="FranklinGothicDemiC"/>
          <w:b/>
          <w:bCs/>
        </w:rPr>
      </w:pPr>
      <w:r>
        <w:rPr>
          <w:rFonts w:eastAsia="FranklinGothicDemiC"/>
          <w:b/>
          <w:bCs/>
        </w:rPr>
        <w:tab/>
      </w:r>
      <w:r>
        <w:rPr>
          <w:rFonts w:eastAsia="FranklinGothicDemiC"/>
          <w:b/>
          <w:bCs/>
        </w:rPr>
        <w:tab/>
      </w:r>
    </w:p>
    <w:p w:rsidR="00F11FAD" w:rsidRPr="004A3FA6" w:rsidRDefault="00F11FAD" w:rsidP="00F11FAD">
      <w:pPr>
        <w:autoSpaceDE w:val="0"/>
        <w:rPr>
          <w:rFonts w:eastAsia="FranklinGothicDemiC"/>
        </w:rPr>
      </w:pPr>
      <w:r w:rsidRPr="004A3FA6">
        <w:rPr>
          <w:rFonts w:eastAsia="FranklinGothicDemiC"/>
          <w:b/>
          <w:bCs/>
        </w:rPr>
        <w:t>I. Информация об участнике конкурса:</w:t>
      </w:r>
      <w:r w:rsidRPr="004A3FA6">
        <w:rPr>
          <w:rFonts w:eastAsia="FranklinGothicDemiC"/>
        </w:rPr>
        <w:t xml:space="preserve"> </w:t>
      </w:r>
    </w:p>
    <w:p w:rsidR="00F11FAD" w:rsidRPr="004A3FA6" w:rsidRDefault="00F11FAD" w:rsidP="00F11FAD">
      <w:pPr>
        <w:autoSpaceDE w:val="0"/>
      </w:pPr>
    </w:p>
    <w:p w:rsidR="00F11FAD" w:rsidRPr="004A3FA6" w:rsidRDefault="00F11FAD" w:rsidP="00F11FAD">
      <w:pPr>
        <w:autoSpaceDE w:val="0"/>
        <w:spacing w:line="360" w:lineRule="auto"/>
        <w:jc w:val="both"/>
        <w:rPr>
          <w:rFonts w:eastAsia="FranklinGothicDemiC"/>
        </w:rPr>
      </w:pPr>
      <w:r w:rsidRPr="004A3FA6">
        <w:rPr>
          <w:rFonts w:eastAsia="FranklinGothicDemiC"/>
          <w:bCs/>
        </w:rPr>
        <w:t>Ф. И. О.</w:t>
      </w:r>
      <w:r w:rsidRPr="004A3FA6">
        <w:rPr>
          <w:rFonts w:eastAsia="FranklinGothicDemiC"/>
          <w:b/>
          <w:bCs/>
        </w:rPr>
        <w:t xml:space="preserve">   </w:t>
      </w:r>
      <w:r w:rsidRPr="004A3FA6">
        <w:rPr>
          <w:rFonts w:eastAsia="FranklinGothicDemiC"/>
        </w:rPr>
        <w:t>_____________________________________________________________________</w:t>
      </w:r>
    </w:p>
    <w:p w:rsidR="00F11FAD" w:rsidRPr="004A3FA6" w:rsidRDefault="00F11FAD" w:rsidP="00F11FAD">
      <w:pPr>
        <w:autoSpaceDE w:val="0"/>
        <w:jc w:val="both"/>
        <w:rPr>
          <w:rFonts w:eastAsia="FranklinGothicDemiC"/>
        </w:rPr>
      </w:pPr>
      <w:r w:rsidRPr="004A3FA6">
        <w:rPr>
          <w:rFonts w:eastAsia="FranklinGothicDemiC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proofErr w:type="gramStart"/>
      <w:r w:rsidRPr="004A3FA6">
        <w:rPr>
          <w:rFonts w:eastAsia="FranklinGothicDemiC"/>
        </w:rPr>
        <w:t>):_</w:t>
      </w:r>
      <w:proofErr w:type="gramEnd"/>
      <w:r w:rsidRPr="004A3FA6">
        <w:rPr>
          <w:rFonts w:eastAsia="FranklinGothicDemiC"/>
        </w:rPr>
        <w:t>___________________________________________________________________</w:t>
      </w:r>
    </w:p>
    <w:p w:rsidR="00F11FAD" w:rsidRPr="004A3FA6" w:rsidRDefault="00F11FAD" w:rsidP="00F11FAD">
      <w:pPr>
        <w:autoSpaceDE w:val="0"/>
        <w:spacing w:line="360" w:lineRule="auto"/>
        <w:jc w:val="both"/>
        <w:rPr>
          <w:rFonts w:eastAsia="FranklinGothicDemiC"/>
        </w:rPr>
      </w:pPr>
      <w:r w:rsidRPr="004A3FA6">
        <w:rPr>
          <w:rFonts w:eastAsia="FranklinGothicDemiC"/>
        </w:rPr>
        <w:t>_____________________________________________________________________________</w:t>
      </w:r>
    </w:p>
    <w:p w:rsidR="00F11FAD" w:rsidRPr="004A3FA6" w:rsidRDefault="00F11FAD" w:rsidP="00F11FAD">
      <w:pPr>
        <w:autoSpaceDE w:val="0"/>
        <w:spacing w:line="360" w:lineRule="auto"/>
        <w:jc w:val="both"/>
        <w:rPr>
          <w:rFonts w:eastAsia="FranklinGothicDemiC"/>
        </w:rPr>
      </w:pPr>
      <w:r w:rsidRPr="004A3FA6">
        <w:rPr>
          <w:rFonts w:eastAsia="FranklinGothicDemiC"/>
        </w:rPr>
        <w:t>Общий стаж в сфере предпринимательской деятельности: ___________________________</w:t>
      </w:r>
    </w:p>
    <w:p w:rsidR="00F11FAD" w:rsidRDefault="00F11FAD" w:rsidP="00F11FAD">
      <w:pPr>
        <w:pStyle w:val="a3"/>
        <w:spacing w:before="0" w:beforeAutospacing="0" w:after="0" w:afterAutospacing="0"/>
      </w:pPr>
      <w:r w:rsidRPr="004A3FA6">
        <w:t>Кем выдвинут участник: самовыдвижение, администрация муниципального образования</w:t>
      </w:r>
      <w:r>
        <w:t>, организация, образующая инфраструктуру поддержки предпринимательства в Пермском крае, некоммерческая организация.</w:t>
      </w:r>
    </w:p>
    <w:p w:rsidR="00F11FAD" w:rsidRPr="004A3FA6" w:rsidRDefault="00F11FAD" w:rsidP="00F11FAD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</w:t>
      </w:r>
      <w:r w:rsidRPr="004A3FA6">
        <w:t>(нужное подчеркнуть).</w:t>
      </w:r>
    </w:p>
    <w:p w:rsidR="00F11FAD" w:rsidRPr="004A3FA6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4A3FA6">
        <w:rPr>
          <w:rFonts w:eastAsia="FranklinGothicDemiC"/>
          <w:b/>
          <w:bCs/>
        </w:rPr>
        <w:t>II. Информация о субъекте малого и среднего предпринимательства:</w:t>
      </w:r>
    </w:p>
    <w:p w:rsidR="00F11FAD" w:rsidRPr="004A3FA6" w:rsidRDefault="00F11FAD" w:rsidP="00F11FAD">
      <w:pPr>
        <w:autoSpaceDE w:val="0"/>
      </w:pPr>
    </w:p>
    <w:p w:rsidR="00F11FAD" w:rsidRPr="004A3FA6" w:rsidRDefault="00F11FAD" w:rsidP="00F11FAD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4A3FA6">
        <w:rPr>
          <w:rFonts w:eastAsia="FranklinGothicDemiC"/>
        </w:rPr>
        <w:t xml:space="preserve">Наименование субъекта малого или среднего предпринимательства: 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</w:rPr>
      </w:pPr>
      <w:r w:rsidRPr="004A3FA6">
        <w:rPr>
          <w:rFonts w:eastAsia="FranklinGothicDemiC"/>
        </w:rPr>
        <w:t>_____________________________________________________________________________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  <w:r w:rsidRPr="004A3FA6">
        <w:rPr>
          <w:sz w:val="20"/>
          <w:szCs w:val="20"/>
        </w:rPr>
        <w:t xml:space="preserve">(полное наименование с указанием </w:t>
      </w:r>
      <w:r w:rsidRPr="004A3FA6">
        <w:rPr>
          <w:rFonts w:eastAsia="FranklinGothicDemiC"/>
          <w:sz w:val="20"/>
          <w:szCs w:val="20"/>
        </w:rPr>
        <w:t>формы собственности</w:t>
      </w:r>
      <w:r w:rsidRPr="004A3FA6">
        <w:rPr>
          <w:sz w:val="20"/>
          <w:szCs w:val="20"/>
        </w:rPr>
        <w:t>)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proofErr w:type="gramStart"/>
      <w:r w:rsidRPr="004A3FA6">
        <w:rPr>
          <w:rFonts w:eastAsia="FranklinGothicDemiC"/>
        </w:rPr>
        <w:t>ИНН:  _</w:t>
      </w:r>
      <w:proofErr w:type="gramEnd"/>
      <w:r w:rsidRPr="004A3FA6">
        <w:rPr>
          <w:rFonts w:eastAsia="FranklinGothicDemiC"/>
        </w:rPr>
        <w:t>______________________________________________________________________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4A3FA6">
        <w:rPr>
          <w:rFonts w:eastAsia="FranklinGothicDemiC"/>
        </w:rPr>
        <w:t>Юридический адрес____________________________________________________________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4A3FA6">
        <w:rPr>
          <w:rFonts w:eastAsia="FranklinGothicDemiC"/>
        </w:rPr>
        <w:t xml:space="preserve">Почтовый адрес (место </w:t>
      </w:r>
      <w:proofErr w:type="gramStart"/>
      <w:r w:rsidRPr="004A3FA6">
        <w:rPr>
          <w:rFonts w:eastAsia="FranklinGothicDemiC"/>
        </w:rPr>
        <w:t>нахождения)_</w:t>
      </w:r>
      <w:proofErr w:type="gramEnd"/>
      <w:r w:rsidRPr="004A3FA6">
        <w:rPr>
          <w:rFonts w:eastAsia="FranklinGothicDemiC"/>
        </w:rPr>
        <w:t>_____________________________________________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4A3FA6">
        <w:rPr>
          <w:rFonts w:eastAsia="FranklinGothicDemiC"/>
        </w:rPr>
        <w:t xml:space="preserve">Телефон: ________________________________ </w:t>
      </w:r>
      <w:proofErr w:type="gramStart"/>
      <w:r w:rsidRPr="004A3FA6">
        <w:rPr>
          <w:rFonts w:eastAsia="FranklinGothicDemiC"/>
        </w:rPr>
        <w:t>Факс:  _</w:t>
      </w:r>
      <w:proofErr w:type="gramEnd"/>
      <w:r w:rsidRPr="004A3FA6">
        <w:rPr>
          <w:rFonts w:eastAsia="FranklinGothicDemiC"/>
        </w:rPr>
        <w:t>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4A3FA6">
        <w:rPr>
          <w:rFonts w:eastAsia="FranklinGothicDemiC"/>
        </w:rPr>
        <w:t xml:space="preserve">Сайт организации в </w:t>
      </w:r>
      <w:proofErr w:type="gramStart"/>
      <w:r w:rsidRPr="004A3FA6">
        <w:rPr>
          <w:rFonts w:eastAsia="FranklinGothicDemiC"/>
        </w:rPr>
        <w:t>интернете:_</w:t>
      </w:r>
      <w:proofErr w:type="gramEnd"/>
      <w:r w:rsidRPr="004A3FA6">
        <w:rPr>
          <w:rFonts w:eastAsia="FranklinGothicDemiC"/>
        </w:rPr>
        <w:t>__________________________________________________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4A3FA6">
        <w:rPr>
          <w:rFonts w:eastAsia="FranklinGothicDemiC"/>
        </w:rPr>
        <w:t xml:space="preserve">Адрес электронной </w:t>
      </w:r>
      <w:proofErr w:type="gramStart"/>
      <w:r w:rsidRPr="004A3FA6">
        <w:rPr>
          <w:rFonts w:eastAsia="FranklinGothicDemiC"/>
        </w:rPr>
        <w:t>почты:_</w:t>
      </w:r>
      <w:proofErr w:type="gramEnd"/>
      <w:r w:rsidRPr="004A3FA6">
        <w:rPr>
          <w:rFonts w:eastAsia="FranklinGothicDemiC"/>
        </w:rPr>
        <w:t>______________________________________________________</w:t>
      </w:r>
    </w:p>
    <w:p w:rsidR="00F11FAD" w:rsidRPr="004A3FA6" w:rsidRDefault="00F11FAD" w:rsidP="00F11FAD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4A3FA6">
        <w:rPr>
          <w:rFonts w:eastAsia="FranklinGothicDemiC"/>
        </w:rPr>
        <w:t>Дата регистрации субъекта малого и среднего предпринимательства в ЕГРИП или ЕГРЮЛ: _____________________________________________________________________</w:t>
      </w:r>
    </w:p>
    <w:p w:rsidR="00F11FAD" w:rsidRPr="004A3FA6" w:rsidRDefault="00F11FAD" w:rsidP="00F11FAD">
      <w:pPr>
        <w:pStyle w:val="a4"/>
        <w:ind w:left="0"/>
        <w:jc w:val="both"/>
      </w:pPr>
    </w:p>
    <w:p w:rsidR="00F11FAD" w:rsidRPr="004A3FA6" w:rsidRDefault="00F11FAD" w:rsidP="00F11FAD">
      <w:pPr>
        <w:pStyle w:val="a4"/>
        <w:ind w:left="0"/>
        <w:jc w:val="both"/>
      </w:pPr>
      <w:r w:rsidRPr="004A3FA6">
        <w:t>Осуществляемый вид экономической деятельности согласно ОКВЭД, соответствующий номинации конкурса, профиль выпускаемой продукции (оказываемых услуг)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pStyle w:val="a4"/>
        <w:ind w:left="0"/>
        <w:jc w:val="both"/>
      </w:pPr>
    </w:p>
    <w:p w:rsidR="00F11FAD" w:rsidRPr="00072C48" w:rsidRDefault="00F11FAD" w:rsidP="00F11FAD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lang w:eastAsia="ar-SA"/>
        </w:rPr>
      </w:pPr>
      <w:r>
        <w:t xml:space="preserve">Краткое описание </w:t>
      </w:r>
      <w:r w:rsidRPr="004A3FA6">
        <w:t xml:space="preserve">деятельности </w:t>
      </w:r>
      <w:r w:rsidRPr="004A3FA6">
        <w:rPr>
          <w:rFonts w:eastAsia="FranklinGothicDemiC"/>
        </w:rPr>
        <w:t>субъекта малого и среднего предпринимательства</w:t>
      </w:r>
      <w:r w:rsidRPr="004A3FA6"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</w:t>
      </w:r>
      <w:r>
        <w:t xml:space="preserve">, </w:t>
      </w:r>
      <w:r w:rsidRPr="00072C48">
        <w:rPr>
          <w:rFonts w:eastAsia="Calibri"/>
          <w:lang w:eastAsia="ar-SA"/>
        </w:rPr>
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</w:r>
      <w:r>
        <w:rPr>
          <w:rFonts w:eastAsia="Calibri"/>
          <w:lang w:eastAsia="ar-SA"/>
        </w:rPr>
        <w:t>)</w:t>
      </w:r>
    </w:p>
    <w:p w:rsidR="00F11FAD" w:rsidRPr="004A3FA6" w:rsidRDefault="00F11FAD" w:rsidP="00F11FAD">
      <w:pPr>
        <w:pStyle w:val="a4"/>
        <w:ind w:left="0"/>
        <w:jc w:val="both"/>
        <w:rPr>
          <w:i/>
        </w:rPr>
      </w:pPr>
      <w:r w:rsidRPr="004A3FA6">
        <w:t xml:space="preserve"> 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autoSpaceDE w:val="0"/>
      </w:pPr>
    </w:p>
    <w:p w:rsidR="00F11FAD" w:rsidRPr="004A3FA6" w:rsidRDefault="00F11FAD" w:rsidP="00F11FAD">
      <w:pPr>
        <w:autoSpaceDE w:val="0"/>
        <w:spacing w:after="120"/>
      </w:pPr>
      <w:r w:rsidRPr="004A3FA6">
        <w:t xml:space="preserve">Количество работников </w:t>
      </w:r>
      <w:r w:rsidRPr="004A3FA6">
        <w:rPr>
          <w:rFonts w:eastAsia="FranklinGothicDemiC"/>
        </w:rPr>
        <w:t>субъекта малого и среднего предпринимательства</w:t>
      </w:r>
      <w:r w:rsidRPr="004A3FA6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FAD" w:rsidRPr="004A3FA6" w:rsidTr="00933A73">
        <w:tc>
          <w:tcPr>
            <w:tcW w:w="2660" w:type="dxa"/>
          </w:tcPr>
          <w:p w:rsidR="00F11FAD" w:rsidRPr="004A3FA6" w:rsidRDefault="00F11FAD" w:rsidP="00933A73">
            <w:pPr>
              <w:autoSpaceDE w:val="0"/>
            </w:pPr>
            <w:r>
              <w:t>до 10 чел.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  <w:rPr>
                <w:rFonts w:eastAsia="Arial"/>
              </w:rPr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60" w:type="dxa"/>
          </w:tcPr>
          <w:p w:rsidR="00F11FAD" w:rsidRPr="004A3FA6" w:rsidRDefault="00F11FAD" w:rsidP="00933A73">
            <w:pPr>
              <w:autoSpaceDE w:val="0"/>
            </w:pPr>
            <w:r w:rsidRPr="004A3FA6">
              <w:t>от 1</w:t>
            </w:r>
            <w:r>
              <w:t>1</w:t>
            </w:r>
            <w:r w:rsidRPr="004A3FA6">
              <w:t xml:space="preserve"> до 15 чел.          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60" w:type="dxa"/>
          </w:tcPr>
          <w:p w:rsidR="00F11FAD" w:rsidRPr="004A3FA6" w:rsidRDefault="00F11FAD" w:rsidP="00933A73">
            <w:pPr>
              <w:autoSpaceDE w:val="0"/>
            </w:pPr>
            <w:r w:rsidRPr="004A3FA6">
              <w:t xml:space="preserve">от 16 до 100 чел.        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60" w:type="dxa"/>
          </w:tcPr>
          <w:p w:rsidR="00F11FAD" w:rsidRPr="004A3FA6" w:rsidRDefault="00F11FAD" w:rsidP="00933A73">
            <w:pPr>
              <w:autoSpaceDE w:val="0"/>
            </w:pPr>
            <w:r w:rsidRPr="004A3FA6">
              <w:t xml:space="preserve">от 101 до 250 чел.  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60" w:type="dxa"/>
          </w:tcPr>
          <w:p w:rsidR="00F11FAD" w:rsidRPr="004A3FA6" w:rsidRDefault="00F11FAD" w:rsidP="00933A73">
            <w:pPr>
              <w:autoSpaceDE w:val="0"/>
            </w:pPr>
            <w:r w:rsidRPr="004A3FA6">
              <w:t xml:space="preserve">более 250 чел.        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  <w:rPr>
                <w:rFonts w:eastAsia="Arial"/>
              </w:rPr>
            </w:pPr>
            <w:r w:rsidRPr="004A3FA6">
              <w:rPr>
                <w:rFonts w:eastAsia="Arial"/>
              </w:rPr>
              <w:t>□</w:t>
            </w:r>
          </w:p>
        </w:tc>
      </w:tr>
    </w:tbl>
    <w:p w:rsidR="00F11FAD" w:rsidRPr="004A3FA6" w:rsidRDefault="00F11FAD" w:rsidP="00F11FAD">
      <w:pPr>
        <w:autoSpaceDE w:val="0"/>
      </w:pPr>
      <w:r w:rsidRPr="004A3FA6">
        <w:t xml:space="preserve">  </w:t>
      </w:r>
    </w:p>
    <w:p w:rsidR="00F11FAD" w:rsidRPr="004A3FA6" w:rsidRDefault="00F11FAD" w:rsidP="00F11FAD">
      <w:pPr>
        <w:autoSpaceDE w:val="0"/>
        <w:autoSpaceDN w:val="0"/>
        <w:adjustRightInd w:val="0"/>
        <w:jc w:val="both"/>
      </w:pPr>
      <w:r w:rsidRPr="004A3FA6">
        <w:t>Выручка от реализации товаров (работ, услуг) за предшествующий календарный год без учета налога на добавленную стоимость:</w:t>
      </w:r>
    </w:p>
    <w:p w:rsidR="00F11FAD" w:rsidRPr="004A3FA6" w:rsidRDefault="00F11FAD" w:rsidP="00F11FA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F11FAD" w:rsidRPr="004A3FA6" w:rsidTr="00933A73">
        <w:tc>
          <w:tcPr>
            <w:tcW w:w="2694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t xml:space="preserve">до 120 млн. руб.       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94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t>до 800 млн. руб.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94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t>до 2 млрд. руб.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rPr>
                <w:rFonts w:eastAsia="Arial"/>
              </w:rPr>
              <w:t>□</w:t>
            </w:r>
          </w:p>
        </w:tc>
      </w:tr>
      <w:tr w:rsidR="00F11FAD" w:rsidRPr="004A3FA6" w:rsidTr="00933A73">
        <w:tc>
          <w:tcPr>
            <w:tcW w:w="2694" w:type="dxa"/>
          </w:tcPr>
          <w:p w:rsidR="00F11FAD" w:rsidRPr="004A3FA6" w:rsidRDefault="00F11FAD" w:rsidP="00933A73">
            <w:pPr>
              <w:autoSpaceDE w:val="0"/>
              <w:rPr>
                <w:rFonts w:eastAsia="FranklinGothicDemiC"/>
              </w:rPr>
            </w:pPr>
            <w:r w:rsidRPr="004A3FA6">
              <w:t xml:space="preserve">более 2 млрд. руб.    </w:t>
            </w:r>
          </w:p>
        </w:tc>
        <w:tc>
          <w:tcPr>
            <w:tcW w:w="567" w:type="dxa"/>
          </w:tcPr>
          <w:p w:rsidR="00F11FAD" w:rsidRPr="004A3FA6" w:rsidRDefault="00F11FAD" w:rsidP="00933A73">
            <w:pPr>
              <w:autoSpaceDE w:val="0"/>
              <w:spacing w:line="276" w:lineRule="auto"/>
              <w:jc w:val="both"/>
              <w:rPr>
                <w:rFonts w:eastAsia="Arial"/>
              </w:rPr>
            </w:pPr>
            <w:r w:rsidRPr="004A3FA6">
              <w:rPr>
                <w:rFonts w:eastAsia="Arial"/>
              </w:rPr>
              <w:t>□</w:t>
            </w:r>
          </w:p>
        </w:tc>
      </w:tr>
    </w:tbl>
    <w:p w:rsidR="00F11FAD" w:rsidRPr="004A3FA6" w:rsidRDefault="00F11FAD" w:rsidP="00F11FAD">
      <w:pPr>
        <w:autoSpaceDE w:val="0"/>
        <w:spacing w:line="276" w:lineRule="auto"/>
        <w:jc w:val="both"/>
      </w:pPr>
      <w:r w:rsidRPr="004A3FA6">
        <w:lastRenderedPageBreak/>
        <w:t xml:space="preserve">              </w:t>
      </w:r>
    </w:p>
    <w:p w:rsidR="00F11FAD" w:rsidRPr="004A3FA6" w:rsidRDefault="00F11FAD" w:rsidP="00F11FAD">
      <w:pPr>
        <w:pStyle w:val="a4"/>
        <w:ind w:left="0"/>
        <w:jc w:val="both"/>
      </w:pPr>
      <w:r w:rsidRPr="004A3FA6">
        <w:t xml:space="preserve"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</w:t>
      </w:r>
      <w:proofErr w:type="gramStart"/>
      <w:r w:rsidRPr="004A3FA6">
        <w:t>предпринимательства  (</w:t>
      </w:r>
      <w:proofErr w:type="gramEnd"/>
      <w:r w:rsidRPr="004A3FA6">
        <w:t xml:space="preserve">награды, копии дипломов, отзывы, премии, </w:t>
      </w:r>
      <w:r>
        <w:t xml:space="preserve">копии/скриншоты </w:t>
      </w:r>
      <w:r w:rsidRPr="004A3FA6">
        <w:t>публикации</w:t>
      </w:r>
      <w:r>
        <w:t>/публикаций</w:t>
      </w:r>
      <w:r w:rsidRPr="004A3FA6">
        <w:t>)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Default="00F11FAD" w:rsidP="00F11FAD">
      <w:pPr>
        <w:spacing w:line="360" w:lineRule="auto"/>
      </w:pPr>
      <w:r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>
        <w:t>_____________________________________________________________________________</w:t>
      </w:r>
    </w:p>
    <w:p w:rsidR="00F11FAD" w:rsidRPr="004A3FA6" w:rsidRDefault="00F11FAD" w:rsidP="00F11FAD">
      <w:pPr>
        <w:pStyle w:val="a4"/>
        <w:ind w:left="1080"/>
      </w:pPr>
    </w:p>
    <w:p w:rsidR="00F11FAD" w:rsidRPr="004A3FA6" w:rsidRDefault="00F11FAD" w:rsidP="00F11FAD">
      <w:pPr>
        <w:pStyle w:val="a4"/>
        <w:ind w:left="0"/>
        <w:jc w:val="both"/>
      </w:pPr>
      <w:r w:rsidRPr="004A3FA6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autoSpaceDE w:val="0"/>
        <w:jc w:val="both"/>
        <w:rPr>
          <w:rFonts w:eastAsia="FranklinGothicDemiC"/>
        </w:rPr>
      </w:pPr>
    </w:p>
    <w:p w:rsidR="00F11FAD" w:rsidRPr="004A3FA6" w:rsidRDefault="00F11FAD" w:rsidP="00F11FAD">
      <w:pPr>
        <w:autoSpaceDE w:val="0"/>
        <w:jc w:val="both"/>
        <w:rPr>
          <w:rFonts w:eastAsia="FranklinGothicDemiC"/>
        </w:rPr>
      </w:pPr>
      <w:r w:rsidRPr="004A3FA6">
        <w:rPr>
          <w:rFonts w:eastAsia="FranklinGothicDemiC"/>
        </w:rPr>
        <w:t>Является ли субъект малого и среднего предпринимательства членом общественных организаций?</w:t>
      </w:r>
    </w:p>
    <w:p w:rsidR="00F11FAD" w:rsidRPr="004A3FA6" w:rsidRDefault="00F11FAD" w:rsidP="00F11FAD">
      <w:pPr>
        <w:autoSpaceDE w:val="0"/>
        <w:rPr>
          <w:rFonts w:eastAsia="FranklinGothicDemiC"/>
          <w:b/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F11FAD" w:rsidRPr="004A3FA6" w:rsidTr="00933A73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1FAD" w:rsidRPr="004A3FA6" w:rsidRDefault="00F11FAD" w:rsidP="00933A73">
            <w:pPr>
              <w:autoSpaceDE w:val="0"/>
              <w:snapToGrid w:val="0"/>
              <w:spacing w:before="113" w:line="200" w:lineRule="atLeast"/>
              <w:rPr>
                <w:rFonts w:eastAsia="Arial"/>
                <w:lang w:eastAsia="ar-SA"/>
              </w:rPr>
            </w:pPr>
            <w:r w:rsidRPr="004A3FA6">
              <w:rPr>
                <w:rFonts w:eastAsia="Arial"/>
              </w:rPr>
              <w:t>Наименование общественной организации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1FAD" w:rsidRPr="004A3FA6" w:rsidRDefault="00F11FAD" w:rsidP="00933A73">
            <w:pPr>
              <w:autoSpaceDE w:val="0"/>
              <w:snapToGrid w:val="0"/>
              <w:spacing w:before="113" w:line="200" w:lineRule="atLeast"/>
              <w:jc w:val="center"/>
              <w:rPr>
                <w:rFonts w:eastAsia="Arial"/>
                <w:lang w:eastAsia="ar-SA"/>
              </w:rPr>
            </w:pPr>
            <w:r w:rsidRPr="004A3FA6">
              <w:rPr>
                <w:rFonts w:eastAsia="Arial"/>
              </w:rPr>
              <w:t>Дата вступления</w:t>
            </w:r>
          </w:p>
        </w:tc>
      </w:tr>
      <w:tr w:rsidR="00F11FAD" w:rsidRPr="004A3FA6" w:rsidTr="00933A7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1FAD" w:rsidRPr="004A3FA6" w:rsidRDefault="00F11FAD" w:rsidP="00933A73">
            <w:pPr>
              <w:pStyle w:val="a5"/>
              <w:snapToGrid w:val="0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FAD" w:rsidRPr="004A3FA6" w:rsidRDefault="00F11FAD" w:rsidP="00933A73">
            <w:pPr>
              <w:pStyle w:val="a5"/>
              <w:snapToGrid w:val="0"/>
            </w:pPr>
          </w:p>
        </w:tc>
      </w:tr>
    </w:tbl>
    <w:p w:rsidR="00F11FAD" w:rsidRDefault="00F11FAD" w:rsidP="00F11FAD"/>
    <w:p w:rsidR="00F11FAD" w:rsidRDefault="00F11FAD" w:rsidP="00F11FAD">
      <w:r>
        <w:t>Инвестиционные вложения за последние 3 года</w:t>
      </w:r>
    </w:p>
    <w:p w:rsidR="00F11FAD" w:rsidRDefault="00F11FAD" w:rsidP="00F11FAD"/>
    <w:p w:rsidR="00F11FAD" w:rsidRDefault="00F11FAD" w:rsidP="00F11FAD">
      <w:r>
        <w:t>_____________________________________________________________________________</w:t>
      </w:r>
    </w:p>
    <w:p w:rsidR="00F11FAD" w:rsidRDefault="00F11FAD" w:rsidP="00F11FAD"/>
    <w:p w:rsidR="00F11FAD" w:rsidRDefault="00F11FAD" w:rsidP="00F11FAD">
      <w:r>
        <w:t>____________________________________________________________________________</w:t>
      </w:r>
    </w:p>
    <w:p w:rsidR="00F11FAD" w:rsidRDefault="00F11FAD" w:rsidP="00F11FAD"/>
    <w:p w:rsidR="00F11FAD" w:rsidRPr="004A3FA6" w:rsidRDefault="00F11FAD" w:rsidP="00F11FAD">
      <w:r w:rsidRPr="004A3FA6">
        <w:t xml:space="preserve">  </w:t>
      </w:r>
    </w:p>
    <w:p w:rsidR="00F11FAD" w:rsidRPr="004A3FA6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4A3FA6">
        <w:rPr>
          <w:rFonts w:eastAsia="FranklinGothicDemiC"/>
          <w:b/>
          <w:bCs/>
        </w:rPr>
        <w:t>Дополнительная информация о субъекте малого и среднего предпринимательства, осуществляющем отдельные виды предпринимательской деятельности:</w:t>
      </w:r>
    </w:p>
    <w:p w:rsidR="00F11FAD" w:rsidRDefault="00F11FAD" w:rsidP="00F11FAD">
      <w:pPr>
        <w:autoSpaceDE w:val="0"/>
        <w:rPr>
          <w:rFonts w:eastAsia="FranklinGothicDemiC"/>
          <w:b/>
          <w:i/>
        </w:rPr>
      </w:pPr>
    </w:p>
    <w:p w:rsidR="00F11FAD" w:rsidRDefault="00F11FAD" w:rsidP="00F11FAD">
      <w:pPr>
        <w:autoSpaceDE w:val="0"/>
        <w:rPr>
          <w:b/>
          <w:i/>
        </w:rPr>
      </w:pPr>
      <w:r w:rsidRPr="00150663">
        <w:rPr>
          <w:b/>
          <w:i/>
        </w:rPr>
        <w:t>Для предприятий торговли</w:t>
      </w:r>
      <w:r>
        <w:rPr>
          <w:b/>
          <w:i/>
        </w:rPr>
        <w:t>:</w:t>
      </w:r>
    </w:p>
    <w:p w:rsidR="00F11FAD" w:rsidRDefault="00F11FAD" w:rsidP="00F11FAD">
      <w:pPr>
        <w:autoSpaceDE w:val="0"/>
        <w:rPr>
          <w:rFonts w:eastAsia="FranklinGothicDemiC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253"/>
      </w:tblGrid>
      <w:tr w:rsidR="00F11FAD" w:rsidRPr="00150663" w:rsidTr="00933A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rPr>
                <w:b/>
                <w:i/>
              </w:rPr>
            </w:pPr>
            <w:r>
              <w:t>Торговые площади (собственные/аренда)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ind w:firstLine="318"/>
            </w:pPr>
            <w:r w:rsidRPr="004B2A76">
              <w:rPr>
                <w:rFonts w:eastAsia="Calibri"/>
                <w:lang w:eastAsia="ar-SA"/>
              </w:rPr>
              <w:t>Размеры торговых площадей, м. кв.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ind w:firstLine="318"/>
            </w:pPr>
            <w:r w:rsidRPr="004B2A76">
              <w:rPr>
                <w:rFonts w:eastAsia="Calibri"/>
                <w:lang w:eastAsia="ar-SA"/>
              </w:rPr>
              <w:t>Количество торговых точек, ед.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ind w:firstLine="318"/>
            </w:pPr>
            <w:r w:rsidRPr="004B2A76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ind w:firstLine="318"/>
            </w:pPr>
            <w:r w:rsidRPr="004B2A76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ind w:firstLine="318"/>
            </w:pPr>
            <w:r w:rsidRPr="004B2A76">
              <w:rPr>
                <w:rFonts w:eastAsia="Calibri"/>
                <w:lang w:eastAsia="ar-SA"/>
              </w:rPr>
              <w:t>Наличие/отсутствие постоянно действующих программ/скидок для социально-незащищенных слоев населения (ветеранов, инвалидов, детей-сирот и т.п.)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</w:tbl>
    <w:p w:rsidR="00F11FAD" w:rsidRDefault="00F11FAD" w:rsidP="00F11FAD">
      <w:pPr>
        <w:autoSpaceDE w:val="0"/>
        <w:rPr>
          <w:rFonts w:eastAsia="FranklinGothicDemiC"/>
        </w:rPr>
      </w:pPr>
    </w:p>
    <w:p w:rsidR="00F11FAD" w:rsidRPr="00F010FF" w:rsidRDefault="00F11FAD" w:rsidP="00F11FAD">
      <w:pPr>
        <w:autoSpaceDE w:val="0"/>
        <w:rPr>
          <w:rFonts w:eastAsia="FranklinGothicDemiC"/>
          <w:b/>
          <w:i/>
        </w:rPr>
      </w:pPr>
      <w:r w:rsidRPr="00F010FF">
        <w:rPr>
          <w:rFonts w:eastAsia="FranklinGothicDemiC"/>
          <w:b/>
          <w:i/>
        </w:rPr>
        <w:t>Для предприятий производственной сферы:</w:t>
      </w:r>
    </w:p>
    <w:p w:rsidR="00F11FAD" w:rsidRDefault="00F11FAD" w:rsidP="00F11FAD">
      <w:pPr>
        <w:autoSpaceDE w:val="0"/>
        <w:rPr>
          <w:rFonts w:eastAsia="FranklinGothicDemiC"/>
        </w:rPr>
      </w:pPr>
    </w:p>
    <w:tbl>
      <w:tblPr>
        <w:tblW w:w="9465" w:type="dxa"/>
        <w:tblInd w:w="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2"/>
        <w:gridCol w:w="4253"/>
      </w:tblGrid>
      <w:tr w:rsidR="00F11FAD" w:rsidRPr="00072C48" w:rsidTr="00933A73">
        <w:trPr>
          <w:trHeight w:val="40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Объем производимой продукции, ед./год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F010FF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F11FAD" w:rsidRPr="004A3FA6" w:rsidRDefault="00F11FAD" w:rsidP="00F11FAD">
      <w:pPr>
        <w:autoSpaceDE w:val="0"/>
        <w:rPr>
          <w:rFonts w:eastAsia="FranklinGothicDemiC"/>
        </w:rPr>
      </w:pPr>
    </w:p>
    <w:p w:rsidR="00F11FAD" w:rsidRPr="004A3FA6" w:rsidRDefault="00F11FAD" w:rsidP="00F11FAD">
      <w:pPr>
        <w:widowControl/>
        <w:suppressAutoHyphens w:val="0"/>
        <w:autoSpaceDE w:val="0"/>
        <w:ind w:left="723"/>
        <w:rPr>
          <w:rFonts w:eastAsia="FranklinGothicDemiC"/>
        </w:rPr>
      </w:pPr>
      <w:r w:rsidRPr="00F010FF">
        <w:rPr>
          <w:rFonts w:eastAsia="FranklinGothicDemiC"/>
          <w:b/>
          <w:i/>
        </w:rPr>
        <w:t>Для предприятий</w:t>
      </w:r>
      <w:r>
        <w:rPr>
          <w:rFonts w:eastAsia="FranklinGothicDemiC"/>
          <w:b/>
          <w:i/>
        </w:rPr>
        <w:t xml:space="preserve"> в сфере автотранспортных услуг:</w:t>
      </w:r>
    </w:p>
    <w:tbl>
      <w:tblPr>
        <w:tblW w:w="9465" w:type="dxa"/>
        <w:tblInd w:w="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2"/>
        <w:gridCol w:w="4253"/>
      </w:tblGrid>
      <w:tr w:rsidR="00F11FAD" w:rsidRPr="00072C48" w:rsidTr="00933A73">
        <w:trPr>
          <w:trHeight w:val="34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Наличие/отсутствие собственных ремонтных и прочих производственных площадей, м. кв.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География перевозок: локальная, краевая, региональная и пр.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212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</w:p>
    <w:p w:rsidR="00F11FAD" w:rsidRPr="004A3FA6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F010FF">
        <w:rPr>
          <w:rFonts w:eastAsia="FranklinGothicDemiC"/>
          <w:b/>
          <w:i/>
        </w:rPr>
        <w:t>Для предприятий</w:t>
      </w:r>
      <w:r>
        <w:rPr>
          <w:rFonts w:eastAsia="FranklinGothicDemiC"/>
          <w:b/>
          <w:i/>
        </w:rPr>
        <w:t xml:space="preserve"> в сфере общественного питания и ресторанного бизнеса: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1"/>
        <w:gridCol w:w="4122"/>
      </w:tblGrid>
      <w:tr w:rsidR="00F11FAD" w:rsidRPr="00072C48" w:rsidTr="00933A73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и </w:t>
            </w:r>
            <w:proofErr w:type="spellStart"/>
            <w:r w:rsidRPr="00F010FF"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F010FF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Проведение тематических мероприятий (к Дню пожилого человека, Дню защиты детей, Дню победы и прочих)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</w:t>
            </w:r>
            <w:r w:rsidRPr="00F010FF">
              <w:rPr>
                <w:rFonts w:eastAsia="Calibri"/>
                <w:lang w:eastAsia="ar-SA"/>
              </w:rPr>
              <w:lastRenderedPageBreak/>
              <w:t xml:space="preserve">обучения)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34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F010FF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F010FF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(например, Конкурс поварского искусства и т.п.)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</w:p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i/>
        </w:rPr>
      </w:pPr>
      <w:r w:rsidRPr="00F010FF">
        <w:rPr>
          <w:rFonts w:eastAsia="FranklinGothicDemiC"/>
          <w:b/>
          <w:i/>
        </w:rPr>
        <w:t>Для предприятий</w:t>
      </w:r>
      <w:r>
        <w:rPr>
          <w:rFonts w:eastAsia="FranklinGothicDemiC"/>
          <w:b/>
          <w:i/>
        </w:rPr>
        <w:t xml:space="preserve"> в сфере внутреннего туризма и гостиничного бизнеса:</w:t>
      </w:r>
    </w:p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i/>
        </w:rPr>
      </w:pPr>
    </w:p>
    <w:tbl>
      <w:tblPr>
        <w:tblW w:w="9531" w:type="dxa"/>
        <w:tblInd w:w="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144"/>
      </w:tblGrid>
      <w:tr w:rsidR="00F11FAD" w:rsidRPr="00072C48" w:rsidTr="00933A73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E93FE4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11FAD" w:rsidRPr="00E93FE4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 xml:space="preserve">Среднее количество туристов/гостей в течение года (данные за 2017г.)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E93FE4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E93FE4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>Наличие/отсутствие постоянно действующих льгот и специальных предложений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E93FE4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E93FE4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>Награды, дипломы, благодарственные письма, подтверждающие высокий уровень оказания услуг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11FAD" w:rsidRPr="00E93FE4" w:rsidRDefault="00F11FAD" w:rsidP="00933A73">
            <w:pPr>
              <w:tabs>
                <w:tab w:val="left" w:pos="1134"/>
              </w:tabs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</w:p>
    <w:p w:rsidR="00F11FAD" w:rsidRPr="00E93FE4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  <w:i/>
        </w:rPr>
      </w:pPr>
      <w:r w:rsidRPr="00E93FE4">
        <w:rPr>
          <w:rFonts w:eastAsia="FranklinGothicDemiC"/>
          <w:b/>
          <w:bCs/>
          <w:i/>
        </w:rPr>
        <w:t>Для предприятий в сфере услуг:</w:t>
      </w:r>
    </w:p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</w:p>
    <w:tbl>
      <w:tblPr>
        <w:tblW w:w="9531" w:type="dxa"/>
        <w:tblInd w:w="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69"/>
      </w:tblGrid>
      <w:tr w:rsidR="00F11FAD" w:rsidRPr="00072C48" w:rsidTr="00933A73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1FAD" w:rsidRPr="00E93FE4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 xml:space="preserve">Уникальность предоставляемой услуги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11FAD" w:rsidRPr="00072C48" w:rsidTr="00933A73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11FAD" w:rsidRPr="00E93FE4" w:rsidRDefault="00F11FAD" w:rsidP="00933A73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  <w:r w:rsidRPr="00E93FE4">
              <w:rPr>
                <w:rFonts w:eastAsia="Calibri"/>
                <w:lang w:eastAsia="ar-SA"/>
              </w:rPr>
              <w:t xml:space="preserve">География оказания услуг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11FAD" w:rsidRPr="00072C48" w:rsidRDefault="00F11FAD" w:rsidP="00933A73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F11FAD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</w:p>
    <w:p w:rsidR="00F11FAD" w:rsidRPr="004A3FA6" w:rsidRDefault="00F11FAD" w:rsidP="00F11FAD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4A3FA6">
        <w:rPr>
          <w:rFonts w:eastAsia="FranklinGothicDemiC"/>
          <w:b/>
          <w:bCs/>
        </w:rPr>
        <w:t>II</w:t>
      </w:r>
      <w:r w:rsidRPr="004A3FA6">
        <w:rPr>
          <w:rFonts w:eastAsia="FranklinGothicDemiC"/>
          <w:b/>
          <w:bCs/>
          <w:lang w:val="en-US"/>
        </w:rPr>
        <w:t>I</w:t>
      </w:r>
      <w:r w:rsidRPr="004A3FA6">
        <w:rPr>
          <w:rFonts w:eastAsia="FranklinGothicDemiC"/>
          <w:b/>
          <w:bCs/>
        </w:rPr>
        <w:t>. Дополнительная информация</w:t>
      </w:r>
    </w:p>
    <w:p w:rsidR="00F11FAD" w:rsidRPr="004A3FA6" w:rsidRDefault="00F11FAD" w:rsidP="00F11FAD">
      <w:pPr>
        <w:autoSpaceDE w:val="0"/>
        <w:spacing w:line="200" w:lineRule="atLeast"/>
        <w:jc w:val="both"/>
        <w:rPr>
          <w:b/>
        </w:rPr>
      </w:pPr>
    </w:p>
    <w:p w:rsidR="00F11FAD" w:rsidRPr="004A3FA6" w:rsidRDefault="00F11FAD" w:rsidP="00F11FAD">
      <w:pPr>
        <w:pStyle w:val="a4"/>
        <w:ind w:left="0"/>
        <w:jc w:val="both"/>
      </w:pPr>
      <w:r w:rsidRPr="004A3FA6">
        <w:t>Какое наиболее значимое событие в становлении организации/бизнеса произошло в течение последнего года?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autoSpaceDE w:val="0"/>
        <w:spacing w:line="200" w:lineRule="atLeast"/>
        <w:jc w:val="both"/>
      </w:pPr>
      <w:r w:rsidRPr="004A3FA6">
        <w:t>Планы на будущее</w:t>
      </w:r>
      <w:r w:rsidRPr="004A3FA6">
        <w:rPr>
          <w:b/>
        </w:rPr>
        <w:t xml:space="preserve"> </w:t>
      </w:r>
      <w:r w:rsidRPr="004A3FA6">
        <w:t xml:space="preserve">(опишите Ваши планы относительно будущего компании/бизнеса. Расскажите о новых продуктах и услугах, предлагаемых компанией. Включите описание уникальных особенностей бизнеса, </w:t>
      </w:r>
      <w:r>
        <w:t xml:space="preserve">отличий компании от </w:t>
      </w:r>
      <w:proofErr w:type="gramStart"/>
      <w:r>
        <w:t>конкурентов</w:t>
      </w:r>
      <w:r w:rsidRPr="004A3FA6">
        <w:t>)_</w:t>
      </w:r>
      <w:proofErr w:type="gramEnd"/>
      <w:r w:rsidRPr="004A3FA6">
        <w:t>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Default="00F11FAD" w:rsidP="00F11FAD">
      <w:pPr>
        <w:pStyle w:val="a4"/>
        <w:ind w:left="0"/>
        <w:jc w:val="both"/>
        <w:rPr>
          <w:b/>
        </w:rPr>
      </w:pPr>
      <w:r>
        <w:rPr>
          <w:b/>
        </w:rPr>
        <w:t>Рекомендация муниципального образования: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spacing w:line="360" w:lineRule="auto"/>
      </w:pPr>
      <w:r w:rsidRPr="004A3FA6">
        <w:t>_____________________________________________________________________________</w:t>
      </w:r>
    </w:p>
    <w:p w:rsidR="00F11FAD" w:rsidRPr="004A3FA6" w:rsidRDefault="00F11FAD" w:rsidP="00F11FAD">
      <w:pPr>
        <w:pStyle w:val="a4"/>
        <w:ind w:left="0"/>
        <w:jc w:val="both"/>
        <w:rPr>
          <w:b/>
        </w:rPr>
      </w:pPr>
      <w:r w:rsidRPr="004A3FA6">
        <w:rPr>
          <w:b/>
        </w:rPr>
        <w:lastRenderedPageBreak/>
        <w:t>Представленная мной в настоящей заявке информация является полной и достоверной.</w:t>
      </w:r>
    </w:p>
    <w:p w:rsidR="00F11FAD" w:rsidRPr="004A3FA6" w:rsidRDefault="00F11FAD" w:rsidP="00F11FAD"/>
    <w:p w:rsidR="00F11FAD" w:rsidRPr="004A3FA6" w:rsidRDefault="00F11FAD" w:rsidP="00F11FAD">
      <w:pPr>
        <w:ind w:firstLine="567"/>
        <w:jc w:val="both"/>
      </w:pPr>
      <w:r w:rsidRPr="004A3FA6">
        <w:t xml:space="preserve">Я даю своё согласие </w:t>
      </w:r>
      <w:r>
        <w:t xml:space="preserve">организатору Конкурса </w:t>
      </w:r>
      <w:r w:rsidRPr="004A3FA6">
        <w:t>«Предприниматель года</w:t>
      </w:r>
      <w:r>
        <w:t>» в 2018 году Некоммерческой организации «Пермский фонд развития предпринимательства»</w:t>
      </w:r>
      <w:r w:rsidRPr="004A3FA6">
        <w:t xml:space="preserve"> (адрес: </w:t>
      </w:r>
      <w:r>
        <w:t>614000</w:t>
      </w:r>
      <w:r w:rsidRPr="004A3FA6">
        <w:t xml:space="preserve">, г. </w:t>
      </w:r>
      <w:r>
        <w:t>Пермь</w:t>
      </w:r>
      <w:r w:rsidRPr="004A3FA6">
        <w:t xml:space="preserve">, </w:t>
      </w:r>
      <w:r>
        <w:t>ул. Монастырская</w:t>
      </w:r>
      <w:r w:rsidRPr="004A3FA6">
        <w:t xml:space="preserve">, </w:t>
      </w:r>
      <w:r>
        <w:t>12 оф.22</w:t>
      </w:r>
      <w:r w:rsidRPr="004A3FA6">
        <w:t xml:space="preserve">) на обработку и передачу третьим лицам моих персональных данных в соответствии с требованиями Федерального закона от 27.07.2006 </w:t>
      </w:r>
      <w:r>
        <w:t xml:space="preserve">№ </w:t>
      </w:r>
      <w:r w:rsidRPr="004A3FA6">
        <w:t xml:space="preserve">152-ФЗ «О персональных данных», которые предоставлены или могут быть предоставлены мной. Я </w:t>
      </w:r>
      <w:proofErr w:type="gramStart"/>
      <w:r w:rsidRPr="004A3FA6">
        <w:t>согласен  получать</w:t>
      </w:r>
      <w:proofErr w:type="gramEnd"/>
      <w:r w:rsidRPr="004A3FA6">
        <w:t xml:space="preserve"> информационные рассылки по SMS и E-</w:t>
      </w:r>
      <w:proofErr w:type="spellStart"/>
      <w:r w:rsidRPr="004A3FA6">
        <w:t>mail</w:t>
      </w:r>
      <w:proofErr w:type="spellEnd"/>
      <w:r w:rsidRPr="004A3FA6">
        <w:t xml:space="preserve">. Настоящее согласие предоставляется на </w:t>
      </w:r>
      <w:r>
        <w:t>5</w:t>
      </w:r>
      <w:r w:rsidRPr="004A3FA6">
        <w:t xml:space="preserve"> (</w:t>
      </w:r>
      <w:r>
        <w:t>пять</w:t>
      </w:r>
      <w:r w:rsidRPr="004A3FA6">
        <w:t xml:space="preserve">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</w:t>
      </w:r>
      <w:proofErr w:type="gramStart"/>
      <w:r w:rsidRPr="004A3FA6">
        <w:t>нахождения</w:t>
      </w:r>
      <w:proofErr w:type="gramEnd"/>
      <w:r w:rsidRPr="004A3FA6">
        <w:t xml:space="preserve"> </w:t>
      </w:r>
      <w:r>
        <w:t>НО «Пермский фонд развития предпринимательства»</w:t>
      </w:r>
      <w:r w:rsidRPr="004A3FA6">
        <w:t xml:space="preserve">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F11FAD" w:rsidRPr="004A3FA6" w:rsidRDefault="00F11FAD" w:rsidP="00F11FAD">
      <w:pPr>
        <w:pStyle w:val="a4"/>
        <w:ind w:left="0"/>
        <w:jc w:val="both"/>
        <w:rPr>
          <w:b/>
        </w:rPr>
      </w:pPr>
    </w:p>
    <w:p w:rsidR="00F11FAD" w:rsidRPr="004A3FA6" w:rsidRDefault="00F11FAD" w:rsidP="00F11FAD">
      <w:pPr>
        <w:tabs>
          <w:tab w:val="left" w:pos="6379"/>
        </w:tabs>
        <w:spacing w:before="120"/>
      </w:pPr>
      <w:proofErr w:type="gramStart"/>
      <w:r w:rsidRPr="004A3FA6">
        <w:t>« _</w:t>
      </w:r>
      <w:proofErr w:type="gramEnd"/>
      <w:r w:rsidRPr="004A3FA6">
        <w:t>_ » ____________   201</w:t>
      </w:r>
      <w:r>
        <w:t>8</w:t>
      </w:r>
      <w:r w:rsidRPr="004A3FA6">
        <w:t xml:space="preserve"> года              __________________/_______________________</w:t>
      </w:r>
    </w:p>
    <w:p w:rsidR="00F11FAD" w:rsidRPr="004A3FA6" w:rsidRDefault="00F11FAD" w:rsidP="00F11FAD">
      <w:pPr>
        <w:tabs>
          <w:tab w:val="left" w:pos="5060"/>
          <w:tab w:val="left" w:pos="6379"/>
        </w:tabs>
      </w:pPr>
      <w:r w:rsidRPr="004A3FA6">
        <w:t xml:space="preserve">                                                                                          (подпись участника конкурса) (расшифровка подписи)</w:t>
      </w:r>
    </w:p>
    <w:p w:rsidR="00F11FAD" w:rsidRDefault="00F11FAD" w:rsidP="00F11FAD">
      <w:pPr>
        <w:tabs>
          <w:tab w:val="left" w:pos="6379"/>
        </w:tabs>
        <w:rPr>
          <w:b/>
        </w:rPr>
      </w:pPr>
      <w:r w:rsidRPr="004A3FA6">
        <w:t xml:space="preserve">               М.П.  </w:t>
      </w: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</w:p>
    <w:p w:rsidR="00FB782D" w:rsidRDefault="00FB782D" w:rsidP="00F11FAD">
      <w:pPr>
        <w:jc w:val="center"/>
        <w:rPr>
          <w:b/>
        </w:rPr>
      </w:pPr>
      <w:bookmarkStart w:id="0" w:name="_GoBack"/>
      <w:bookmarkEnd w:id="0"/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Default="00F11FAD" w:rsidP="00F11FAD">
      <w:pPr>
        <w:jc w:val="center"/>
        <w:rPr>
          <w:b/>
        </w:rPr>
      </w:pPr>
    </w:p>
    <w:p w:rsidR="00F11FAD" w:rsidRPr="004A3FA6" w:rsidRDefault="00F11FAD" w:rsidP="00F11FAD">
      <w:pPr>
        <w:jc w:val="center"/>
      </w:pPr>
      <w:r w:rsidRPr="004A3FA6">
        <w:rPr>
          <w:b/>
        </w:rPr>
        <w:lastRenderedPageBreak/>
        <w:t>Финансовые показатели</w:t>
      </w:r>
    </w:p>
    <w:p w:rsidR="00F11FAD" w:rsidRPr="004A3FA6" w:rsidRDefault="00F11FAD" w:rsidP="00F11FAD">
      <w:pPr>
        <w:pStyle w:val="ConsPlusNormal"/>
        <w:jc w:val="center"/>
        <w:rPr>
          <w:sz w:val="24"/>
          <w:szCs w:val="24"/>
        </w:rPr>
      </w:pPr>
      <w:r w:rsidRPr="004A3FA6">
        <w:rPr>
          <w:sz w:val="24"/>
          <w:szCs w:val="24"/>
        </w:rPr>
        <w:t>экономической деятельности субъекта малого (среднего) предпринимательства</w:t>
      </w:r>
    </w:p>
    <w:p w:rsidR="00F11FAD" w:rsidRPr="004A3FA6" w:rsidRDefault="00F11FAD" w:rsidP="00F11FAD">
      <w:pPr>
        <w:autoSpaceDE w:val="0"/>
        <w:spacing w:before="113" w:line="200" w:lineRule="atLeast"/>
        <w:jc w:val="center"/>
        <w:rPr>
          <w:rFonts w:eastAsia="FranklinGothicDemiC"/>
          <w:i/>
        </w:rPr>
      </w:pPr>
      <w:r w:rsidRPr="004A3FA6">
        <w:rPr>
          <w:rFonts w:eastAsia="FranklinGothicDemiC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F11FAD" w:rsidRPr="00150663" w:rsidTr="00933A73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 xml:space="preserve">Годы, предшествующие </w:t>
            </w:r>
          </w:p>
          <w:p w:rsidR="00F11FAD" w:rsidRPr="00150663" w:rsidRDefault="00F11FAD" w:rsidP="00933A73">
            <w:pPr>
              <w:jc w:val="center"/>
            </w:pPr>
            <w:r w:rsidRPr="00150663">
              <w:t>участию в конкурсе</w:t>
            </w:r>
          </w:p>
        </w:tc>
      </w:tr>
      <w:tr w:rsidR="00F11FAD" w:rsidRPr="00150663" w:rsidTr="00933A73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201</w:t>
            </w:r>
            <w:r>
              <w:t>5</w:t>
            </w:r>
            <w:r w:rsidRPr="0015066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201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201</w:t>
            </w:r>
            <w:r>
              <w:t>7</w:t>
            </w:r>
          </w:p>
        </w:tc>
      </w:tr>
      <w:tr w:rsidR="00F11FAD" w:rsidRPr="00150663" w:rsidTr="00933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pPr>
              <w:jc w:val="center"/>
            </w:pPr>
            <w:r w:rsidRPr="00150663">
              <w:t>5</w:t>
            </w:r>
          </w:p>
        </w:tc>
      </w:tr>
      <w:tr w:rsidR="00F11FAD" w:rsidRPr="00150663" w:rsidTr="00933A7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  <w:r w:rsidRPr="00150663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r w:rsidRPr="00150663">
              <w:t xml:space="preserve">Выручка от продажи товаров, работ и услуг (без НДС), тыс. </w:t>
            </w:r>
            <w:proofErr w:type="spellStart"/>
            <w:r w:rsidRPr="00150663"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  <w:r w:rsidRPr="00150663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r w:rsidRPr="00150663">
              <w:t xml:space="preserve">Прибыль от продажи товаров, работ и услуг, тыс. </w:t>
            </w:r>
            <w:proofErr w:type="spellStart"/>
            <w:r w:rsidRPr="00150663">
              <w:t>руб</w:t>
            </w:r>
            <w:proofErr w:type="spellEnd"/>
            <w:r w:rsidRPr="0015066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  <w:r w:rsidRPr="00150663"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r w:rsidRPr="00150663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  <w:r w:rsidRPr="00150663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r w:rsidRPr="00150663"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  <w:r w:rsidRPr="00150663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150663" w:rsidRDefault="00F11FAD" w:rsidP="00933A73">
            <w:r w:rsidRPr="00150663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  <w:r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775494" w:rsidRDefault="00F11FAD" w:rsidP="00933A73">
            <w:r w:rsidRPr="00775494">
              <w:t xml:space="preserve">СМСП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Default="00F11FAD" w:rsidP="00933A73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Pr="00775494" w:rsidRDefault="00F11FAD" w:rsidP="00933A73">
            <w:r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  <w:tr w:rsidR="00F11FAD" w:rsidRPr="00150663" w:rsidTr="00933A73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Default="00F11FAD" w:rsidP="00933A73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AD" w:rsidRDefault="00F11FAD" w:rsidP="00933A73">
            <w:r>
              <w:t>Объем инвестиций в основной капитал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AD" w:rsidRPr="00150663" w:rsidRDefault="00F11FAD" w:rsidP="00933A73">
            <w:pPr>
              <w:jc w:val="center"/>
            </w:pPr>
          </w:p>
        </w:tc>
      </w:tr>
    </w:tbl>
    <w:p w:rsidR="00F11FAD" w:rsidRDefault="00F11FAD" w:rsidP="00F11FAD">
      <w:pPr>
        <w:jc w:val="both"/>
        <w:rPr>
          <w:b/>
          <w:sz w:val="22"/>
          <w:szCs w:val="22"/>
        </w:rPr>
      </w:pPr>
    </w:p>
    <w:p w:rsidR="00F11FAD" w:rsidRDefault="00F11FAD" w:rsidP="00F11FAD">
      <w:pPr>
        <w:jc w:val="both"/>
        <w:rPr>
          <w:i/>
          <w:sz w:val="22"/>
          <w:szCs w:val="22"/>
        </w:rPr>
      </w:pPr>
      <w:proofErr w:type="gramStart"/>
      <w:r w:rsidRPr="004E087D">
        <w:rPr>
          <w:b/>
          <w:sz w:val="22"/>
          <w:szCs w:val="22"/>
        </w:rPr>
        <w:t xml:space="preserve">Примечание:  </w:t>
      </w:r>
      <w:r w:rsidRPr="004E087D">
        <w:rPr>
          <w:i/>
          <w:sz w:val="22"/>
          <w:szCs w:val="22"/>
        </w:rPr>
        <w:t>Финансовая</w:t>
      </w:r>
      <w:proofErr w:type="gramEnd"/>
      <w:r w:rsidRPr="004E087D">
        <w:rPr>
          <w:i/>
          <w:sz w:val="22"/>
          <w:szCs w:val="22"/>
        </w:rPr>
        <w:t xml:space="preserve">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:rsidR="00F11FAD" w:rsidRPr="004E087D" w:rsidRDefault="00F11FAD" w:rsidP="00F11FAD">
      <w:pPr>
        <w:jc w:val="both"/>
        <w:rPr>
          <w:i/>
          <w:sz w:val="22"/>
          <w:szCs w:val="22"/>
        </w:rPr>
      </w:pPr>
    </w:p>
    <w:p w:rsidR="00F11FAD" w:rsidRPr="004E087D" w:rsidRDefault="00F11FAD" w:rsidP="00F11FAD">
      <w:pPr>
        <w:tabs>
          <w:tab w:val="left" w:pos="6379"/>
        </w:tabs>
        <w:spacing w:before="120"/>
        <w:rPr>
          <w:i/>
          <w:sz w:val="20"/>
          <w:szCs w:val="20"/>
        </w:rPr>
      </w:pPr>
      <w:r w:rsidRPr="004A3FA6">
        <w:t xml:space="preserve"> </w:t>
      </w:r>
    </w:p>
    <w:p w:rsidR="00F11FAD" w:rsidRDefault="00F11FAD" w:rsidP="00F11FAD">
      <w:pPr>
        <w:ind w:firstLine="720"/>
        <w:jc w:val="both"/>
      </w:pPr>
    </w:p>
    <w:p w:rsidR="00F11FAD" w:rsidRDefault="00F11FAD" w:rsidP="00F11FAD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35"/>
        <w:gridCol w:w="3871"/>
      </w:tblGrid>
      <w:tr w:rsidR="00F11FAD" w:rsidRPr="00072C48" w:rsidTr="00933A73">
        <w:tc>
          <w:tcPr>
            <w:tcW w:w="5735" w:type="dxa"/>
          </w:tcPr>
          <w:p w:rsidR="00F11FAD" w:rsidRPr="00072C48" w:rsidRDefault="00F11FAD" w:rsidP="00933A73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/___________/____________________/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:rsidR="00F11FAD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 xml:space="preserve">        М.П.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:rsidR="00F11FAD" w:rsidRPr="00072C48" w:rsidRDefault="00F11FAD" w:rsidP="00933A73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Субъект МСП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/___________/_________________/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 xml:space="preserve">        М.П.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«____» _______________ 20   г.</w:t>
            </w:r>
          </w:p>
          <w:p w:rsidR="00F11FAD" w:rsidRPr="00072C48" w:rsidRDefault="00F11FAD" w:rsidP="00933A73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11FAD" w:rsidRDefault="00F11FAD" w:rsidP="00F11FAD">
      <w:pPr>
        <w:ind w:firstLine="720"/>
        <w:jc w:val="both"/>
      </w:pPr>
    </w:p>
    <w:p w:rsidR="00D904C0" w:rsidRDefault="00D904C0"/>
    <w:sectPr w:rsidR="00D9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D"/>
    <w:rsid w:val="00D904C0"/>
    <w:rsid w:val="00F11FAD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F238-000F-4231-B752-5DAE45E0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F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F11FA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F11FAD"/>
    <w:pPr>
      <w:ind w:left="720"/>
      <w:contextualSpacing/>
    </w:pPr>
  </w:style>
  <w:style w:type="paragraph" w:customStyle="1" w:styleId="a5">
    <w:name w:val="Содержимое таблицы"/>
    <w:basedOn w:val="a"/>
    <w:rsid w:val="00F11FAD"/>
    <w:pPr>
      <w:widowControl/>
      <w:suppressLineNumbers/>
    </w:pPr>
    <w:rPr>
      <w:rFonts w:eastAsia="Times New Roman"/>
      <w:lang w:eastAsia="ar-SA"/>
    </w:rPr>
  </w:style>
  <w:style w:type="paragraph" w:customStyle="1" w:styleId="ConsPlusNormal">
    <w:name w:val="ConsPlusNormal"/>
    <w:rsid w:val="00F1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Боровых Ольга Ранатовна</cp:lastModifiedBy>
  <cp:revision>2</cp:revision>
  <dcterms:created xsi:type="dcterms:W3CDTF">2018-05-08T13:07:00Z</dcterms:created>
  <dcterms:modified xsi:type="dcterms:W3CDTF">2018-05-08T13:09:00Z</dcterms:modified>
</cp:coreProperties>
</file>